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5D8" w:rsidRPr="00B24EE8" w:rsidRDefault="00AB27F4" w:rsidP="000D75D8">
      <w:pPr>
        <w:pStyle w:val="Heading1"/>
        <w:jc w:val="center"/>
        <w:rPr>
          <w:noProof/>
          <w:u w:val="single"/>
        </w:rPr>
      </w:pPr>
      <w:r w:rsidRPr="00B24EE8">
        <w:rPr>
          <w:b/>
          <w:sz w:val="36"/>
          <w:szCs w:val="36"/>
          <w:u w:val="single"/>
        </w:rPr>
        <w:t xml:space="preserve">Inside look at </w:t>
      </w:r>
      <w:r w:rsidR="003F4D35" w:rsidRPr="00B24EE8">
        <w:rPr>
          <w:b/>
          <w:sz w:val="36"/>
          <w:szCs w:val="36"/>
          <w:u w:val="single"/>
        </w:rPr>
        <w:t xml:space="preserve">the </w:t>
      </w:r>
      <w:r w:rsidRPr="00B24EE8">
        <w:rPr>
          <w:b/>
          <w:sz w:val="36"/>
          <w:szCs w:val="36"/>
          <w:u w:val="single"/>
        </w:rPr>
        <w:t xml:space="preserve">job </w:t>
      </w:r>
      <w:r w:rsidR="002B0F11" w:rsidRPr="00B24EE8">
        <w:rPr>
          <w:b/>
          <w:sz w:val="36"/>
          <w:szCs w:val="36"/>
          <w:u w:val="single"/>
        </w:rPr>
        <w:t>description</w:t>
      </w:r>
      <w:r w:rsidR="00D71188" w:rsidRPr="00B24EE8">
        <w:rPr>
          <w:b/>
          <w:sz w:val="36"/>
          <w:szCs w:val="36"/>
          <w:u w:val="single"/>
        </w:rPr>
        <w:t xml:space="preserve"> for </w:t>
      </w:r>
      <w:r w:rsidR="00D97F55" w:rsidRPr="00B24EE8">
        <w:rPr>
          <w:b/>
          <w:sz w:val="36"/>
          <w:szCs w:val="36"/>
          <w:u w:val="single"/>
        </w:rPr>
        <w:t>Team Lead Testing</w:t>
      </w:r>
      <w:r w:rsidR="002B0F11" w:rsidRPr="00B24EE8">
        <w:rPr>
          <w:b/>
          <w:sz w:val="36"/>
          <w:szCs w:val="36"/>
          <w:u w:val="single"/>
        </w:rPr>
        <w:t xml:space="preserve"> position</w:t>
      </w:r>
    </w:p>
    <w:p w:rsidR="00D97F55" w:rsidRDefault="009E07A5" w:rsidP="000D75D8">
      <w:pPr>
        <w:pStyle w:val="Heading1"/>
        <w:spacing w:before="0" w:line="240" w:lineRule="auto"/>
        <w:jc w:val="center"/>
        <w:rPr>
          <w:noProof/>
        </w:rPr>
      </w:pPr>
      <w:r>
        <w:rPr>
          <w:noProof/>
        </w:rPr>
        <w:t xml:space="preserve">               </w:t>
      </w:r>
    </w:p>
    <w:p w:rsidR="00D97F55" w:rsidRPr="000D75D8" w:rsidRDefault="00D97F55" w:rsidP="00D666F2">
      <w:pPr>
        <w:pStyle w:val="Heading2"/>
        <w:rPr>
          <w:b/>
          <w:sz w:val="32"/>
          <w:szCs w:val="32"/>
        </w:rPr>
      </w:pPr>
      <w:r w:rsidRPr="000D75D8">
        <w:rPr>
          <w:b/>
          <w:sz w:val="32"/>
          <w:szCs w:val="32"/>
        </w:rPr>
        <w:t>Team Lead Testing</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283"/>
        <w:gridCol w:w="1314"/>
        <w:gridCol w:w="1305"/>
        <w:gridCol w:w="2914"/>
        <w:gridCol w:w="39"/>
      </w:tblGrid>
      <w:tr w:rsidR="00D97F55" w:rsidRPr="00FB34D2" w:rsidTr="00174088">
        <w:trPr>
          <w:gridAfter w:val="1"/>
          <w:wAfter w:w="39" w:type="dxa"/>
          <w:trHeight w:val="327"/>
        </w:trPr>
        <w:tc>
          <w:tcPr>
            <w:tcW w:w="8476" w:type="dxa"/>
            <w:gridSpan w:val="5"/>
          </w:tcPr>
          <w:p w:rsidR="00D97F55" w:rsidRPr="00FB34D2" w:rsidRDefault="00D97F55" w:rsidP="00174088">
            <w:pPr>
              <w:jc w:val="center"/>
              <w:rPr>
                <w:rFonts w:ascii="Calibri" w:hAnsi="Calibri" w:cs="Calibri"/>
                <w:color w:val="000000"/>
              </w:rPr>
            </w:pPr>
            <w:r w:rsidRPr="00FB34D2">
              <w:rPr>
                <w:rFonts w:ascii="Calibri" w:hAnsi="Calibri" w:cs="Calibri"/>
                <w:b/>
                <w:color w:val="000000"/>
              </w:rPr>
              <w:t>POSITION DESCRIPTION</w:t>
            </w:r>
          </w:p>
        </w:tc>
      </w:tr>
      <w:tr w:rsidR="00D97F55" w:rsidRPr="00FB34D2" w:rsidTr="00174088">
        <w:trPr>
          <w:gridAfter w:val="1"/>
          <w:wAfter w:w="39" w:type="dxa"/>
          <w:trHeight w:val="327"/>
        </w:trPr>
        <w:tc>
          <w:tcPr>
            <w:tcW w:w="2943" w:type="dxa"/>
            <w:gridSpan w:val="2"/>
          </w:tcPr>
          <w:p w:rsidR="00D97F55" w:rsidRPr="00D71188" w:rsidRDefault="00D97F55" w:rsidP="00174088">
            <w:pPr>
              <w:spacing w:line="340" w:lineRule="exact"/>
              <w:rPr>
                <w:rFonts w:ascii="Calibri" w:hAnsi="Calibri" w:cs="Calibri"/>
                <w:b/>
                <w:color w:val="000000"/>
              </w:rPr>
            </w:pPr>
            <w:r>
              <w:rPr>
                <w:rFonts w:ascii="Calibri" w:hAnsi="Calibri" w:cs="Calibri"/>
                <w:b/>
                <w:color w:val="000000"/>
              </w:rPr>
              <w:t>Title</w:t>
            </w:r>
          </w:p>
        </w:tc>
        <w:tc>
          <w:tcPr>
            <w:tcW w:w="5533" w:type="dxa"/>
            <w:gridSpan w:val="3"/>
          </w:tcPr>
          <w:p w:rsidR="00D97F55" w:rsidRPr="00566C6E" w:rsidRDefault="00D97F55" w:rsidP="00174088">
            <w:pPr>
              <w:spacing w:line="340" w:lineRule="exact"/>
              <w:rPr>
                <w:rFonts w:ascii="Calibri" w:hAnsi="Calibri" w:cs="Calibri"/>
                <w:color w:val="000000"/>
              </w:rPr>
            </w:pPr>
            <w:r>
              <w:rPr>
                <w:rFonts w:ascii="Calibri" w:hAnsi="Calibri" w:cs="Calibri"/>
                <w:color w:val="000000"/>
              </w:rPr>
              <w:t>Team Lead – Quality Assurance</w:t>
            </w:r>
          </w:p>
        </w:tc>
      </w:tr>
      <w:tr w:rsidR="00D97F55" w:rsidRPr="00FB34D2" w:rsidTr="00174088">
        <w:trPr>
          <w:gridAfter w:val="1"/>
          <w:wAfter w:w="39" w:type="dxa"/>
          <w:trHeight w:val="401"/>
        </w:trPr>
        <w:tc>
          <w:tcPr>
            <w:tcW w:w="2943" w:type="dxa"/>
            <w:gridSpan w:val="2"/>
          </w:tcPr>
          <w:p w:rsidR="00D97F55" w:rsidRPr="00D71188" w:rsidRDefault="00D97F55" w:rsidP="00174088">
            <w:pPr>
              <w:spacing w:after="60" w:line="340" w:lineRule="exact"/>
              <w:rPr>
                <w:rFonts w:ascii="Calibri" w:hAnsi="Calibri" w:cs="Calibri"/>
                <w:b/>
                <w:color w:val="000000"/>
              </w:rPr>
            </w:pPr>
            <w:r>
              <w:rPr>
                <w:rFonts w:ascii="Calibri" w:hAnsi="Calibri" w:cs="Calibri"/>
                <w:b/>
                <w:color w:val="000000"/>
              </w:rPr>
              <w:t>Reports to</w:t>
            </w:r>
          </w:p>
        </w:tc>
        <w:tc>
          <w:tcPr>
            <w:tcW w:w="5533" w:type="dxa"/>
            <w:gridSpan w:val="3"/>
          </w:tcPr>
          <w:p w:rsidR="00D97F55" w:rsidRPr="00566C6E" w:rsidRDefault="00D97F55" w:rsidP="00174088">
            <w:pPr>
              <w:spacing w:after="60" w:line="340" w:lineRule="exact"/>
              <w:rPr>
                <w:rFonts w:ascii="Calibri" w:hAnsi="Calibri" w:cs="Calibri"/>
                <w:color w:val="000000"/>
              </w:rPr>
            </w:pPr>
            <w:r>
              <w:rPr>
                <w:rFonts w:ascii="Calibri" w:hAnsi="Calibri" w:cs="Calibri"/>
                <w:color w:val="000000"/>
              </w:rPr>
              <w:t>Module Leader</w:t>
            </w:r>
          </w:p>
        </w:tc>
      </w:tr>
      <w:tr w:rsidR="00D97F55" w:rsidRPr="00FB34D2" w:rsidTr="00174088">
        <w:trPr>
          <w:gridAfter w:val="1"/>
          <w:wAfter w:w="39" w:type="dxa"/>
          <w:trHeight w:val="430"/>
        </w:trPr>
        <w:tc>
          <w:tcPr>
            <w:tcW w:w="2943" w:type="dxa"/>
            <w:gridSpan w:val="2"/>
          </w:tcPr>
          <w:p w:rsidR="00D97F55" w:rsidRPr="00D71188" w:rsidRDefault="00D97F55" w:rsidP="00174088">
            <w:pPr>
              <w:spacing w:line="340" w:lineRule="exact"/>
              <w:rPr>
                <w:rFonts w:ascii="Calibri" w:hAnsi="Calibri" w:cs="Calibri"/>
                <w:b/>
                <w:color w:val="000000"/>
              </w:rPr>
            </w:pPr>
            <w:r>
              <w:rPr>
                <w:rFonts w:ascii="Calibri" w:hAnsi="Calibri" w:cs="Calibri"/>
                <w:b/>
                <w:color w:val="000000"/>
              </w:rPr>
              <w:t>Department</w:t>
            </w:r>
          </w:p>
        </w:tc>
        <w:tc>
          <w:tcPr>
            <w:tcW w:w="5533" w:type="dxa"/>
            <w:gridSpan w:val="3"/>
          </w:tcPr>
          <w:p w:rsidR="00D97F55" w:rsidRPr="00566C6E" w:rsidRDefault="00D97F55" w:rsidP="00174088">
            <w:pPr>
              <w:pStyle w:val="NormalWeb"/>
              <w:jc w:val="both"/>
              <w:rPr>
                <w:rFonts w:ascii="Calibri" w:hAnsi="Calibri" w:cs="Calibri"/>
                <w:color w:val="000000"/>
                <w:sz w:val="22"/>
                <w:szCs w:val="22"/>
              </w:rPr>
            </w:pPr>
            <w:r>
              <w:rPr>
                <w:rFonts w:ascii="Calibri" w:hAnsi="Calibri" w:cs="Calibri"/>
                <w:color w:val="000000"/>
                <w:sz w:val="22"/>
                <w:szCs w:val="22"/>
              </w:rPr>
              <w:t>Software Testing</w:t>
            </w:r>
          </w:p>
        </w:tc>
      </w:tr>
      <w:tr w:rsidR="00D97F55" w:rsidRPr="00FB34D2" w:rsidTr="00174088">
        <w:trPr>
          <w:gridAfter w:val="1"/>
          <w:wAfter w:w="39" w:type="dxa"/>
          <w:trHeight w:val="430"/>
        </w:trPr>
        <w:tc>
          <w:tcPr>
            <w:tcW w:w="2943" w:type="dxa"/>
            <w:gridSpan w:val="2"/>
          </w:tcPr>
          <w:p w:rsidR="00D97F55" w:rsidRPr="00D71188" w:rsidRDefault="00D97F55" w:rsidP="00174088">
            <w:pPr>
              <w:spacing w:line="340" w:lineRule="exact"/>
              <w:rPr>
                <w:rFonts w:ascii="Calibri" w:hAnsi="Calibri" w:cs="Calibri"/>
                <w:b/>
                <w:color w:val="000000"/>
              </w:rPr>
            </w:pPr>
            <w:r>
              <w:rPr>
                <w:rFonts w:ascii="Calibri" w:hAnsi="Calibri" w:cs="Calibri"/>
                <w:b/>
                <w:color w:val="000000"/>
              </w:rPr>
              <w:t>Purpose of role</w:t>
            </w:r>
          </w:p>
        </w:tc>
        <w:tc>
          <w:tcPr>
            <w:tcW w:w="5533" w:type="dxa"/>
            <w:gridSpan w:val="3"/>
          </w:tcPr>
          <w:p w:rsidR="00D97F55" w:rsidRPr="00566C6E" w:rsidRDefault="00D97F55" w:rsidP="00174088">
            <w:pPr>
              <w:pStyle w:val="NormalWeb"/>
              <w:jc w:val="both"/>
              <w:rPr>
                <w:rFonts w:ascii="Calibri" w:hAnsi="Calibri" w:cs="Calibri"/>
                <w:color w:val="000000"/>
                <w:sz w:val="22"/>
                <w:szCs w:val="22"/>
              </w:rPr>
            </w:pPr>
            <w:r>
              <w:rPr>
                <w:rFonts w:ascii="Calibri" w:hAnsi="Calibri" w:cs="Calibri"/>
                <w:color w:val="000000"/>
                <w:sz w:val="22"/>
                <w:szCs w:val="22"/>
              </w:rPr>
              <w:t>This role is responsible for quality assurance of the project development cycle. He is responsible for conducting tests using different techniques and environments and must concentrate on usability labs using diversified environment. He is responsible for setting up test guidelines too.</w:t>
            </w:r>
          </w:p>
        </w:tc>
      </w:tr>
      <w:tr w:rsidR="00D97F55" w:rsidRPr="00FB34D2" w:rsidTr="00174088">
        <w:trPr>
          <w:gridAfter w:val="1"/>
          <w:wAfter w:w="39" w:type="dxa"/>
          <w:trHeight w:val="223"/>
        </w:trPr>
        <w:tc>
          <w:tcPr>
            <w:tcW w:w="2943" w:type="dxa"/>
            <w:gridSpan w:val="2"/>
          </w:tcPr>
          <w:p w:rsidR="00D97F55" w:rsidRPr="00D71188" w:rsidRDefault="00D97F55" w:rsidP="00174088">
            <w:pPr>
              <w:rPr>
                <w:rFonts w:ascii="Calibri" w:hAnsi="Calibri" w:cs="Calibri"/>
                <w:b/>
                <w:color w:val="000000"/>
              </w:rPr>
            </w:pPr>
            <w:r>
              <w:rPr>
                <w:rFonts w:ascii="Calibri" w:hAnsi="Calibri" w:cs="Calibri"/>
                <w:b/>
                <w:color w:val="000000"/>
              </w:rPr>
              <w:t>Supervises</w:t>
            </w:r>
          </w:p>
        </w:tc>
        <w:tc>
          <w:tcPr>
            <w:tcW w:w="2619" w:type="dxa"/>
            <w:gridSpan w:val="2"/>
          </w:tcPr>
          <w:p w:rsidR="00D97F55" w:rsidRPr="00566C6E" w:rsidRDefault="00D97F55" w:rsidP="00174088">
            <w:pPr>
              <w:jc w:val="both"/>
              <w:rPr>
                <w:rFonts w:ascii="Calibri" w:hAnsi="Calibri" w:cs="Calibri"/>
                <w:color w:val="000000"/>
              </w:rPr>
            </w:pPr>
            <w:r>
              <w:rPr>
                <w:rFonts w:ascii="Calibri" w:hAnsi="Calibri" w:cs="Calibri"/>
                <w:color w:val="000000"/>
              </w:rPr>
              <w:t>DIRECT: 2 – 5</w:t>
            </w:r>
          </w:p>
        </w:tc>
        <w:tc>
          <w:tcPr>
            <w:tcW w:w="2914" w:type="dxa"/>
          </w:tcPr>
          <w:p w:rsidR="00D97F55" w:rsidRPr="00566C6E" w:rsidRDefault="00D97F55" w:rsidP="00174088">
            <w:pPr>
              <w:jc w:val="both"/>
              <w:rPr>
                <w:rFonts w:ascii="Calibri" w:hAnsi="Calibri" w:cs="Calibri"/>
                <w:color w:val="000000"/>
              </w:rPr>
            </w:pPr>
            <w:r>
              <w:rPr>
                <w:rFonts w:ascii="Calibri" w:hAnsi="Calibri" w:cs="Calibri"/>
                <w:color w:val="000000"/>
              </w:rPr>
              <w:t>INDIRECT: None</w:t>
            </w:r>
          </w:p>
        </w:tc>
      </w:tr>
      <w:tr w:rsidR="00D97F55" w:rsidRPr="00FB34D2" w:rsidTr="00174088">
        <w:trPr>
          <w:gridAfter w:val="1"/>
          <w:wAfter w:w="39" w:type="dxa"/>
          <w:trHeight w:val="312"/>
        </w:trPr>
        <w:tc>
          <w:tcPr>
            <w:tcW w:w="2943" w:type="dxa"/>
            <w:gridSpan w:val="2"/>
          </w:tcPr>
          <w:p w:rsidR="00D97F55" w:rsidRPr="00D71188" w:rsidRDefault="00D97F55" w:rsidP="00174088">
            <w:pPr>
              <w:rPr>
                <w:rFonts w:ascii="Calibri" w:hAnsi="Calibri" w:cs="Calibri"/>
                <w:b/>
                <w:color w:val="000000"/>
              </w:rPr>
            </w:pPr>
            <w:r>
              <w:rPr>
                <w:rFonts w:ascii="Calibri" w:hAnsi="Calibri" w:cs="Calibri"/>
                <w:b/>
                <w:color w:val="000000"/>
              </w:rPr>
              <w:t>Financial Impact</w:t>
            </w:r>
          </w:p>
        </w:tc>
        <w:tc>
          <w:tcPr>
            <w:tcW w:w="5533" w:type="dxa"/>
            <w:gridSpan w:val="3"/>
          </w:tcPr>
          <w:p w:rsidR="00D97F55" w:rsidRPr="00566C6E" w:rsidRDefault="00D97F55" w:rsidP="00174088">
            <w:pPr>
              <w:jc w:val="both"/>
              <w:rPr>
                <w:rFonts w:ascii="Calibri" w:hAnsi="Calibri" w:cs="Calibri"/>
                <w:color w:val="000000"/>
              </w:rPr>
            </w:pPr>
            <w:r>
              <w:rPr>
                <w:rFonts w:ascii="Calibri" w:hAnsi="Calibri" w:cs="Calibri"/>
                <w:color w:val="000000"/>
              </w:rPr>
              <w:t>Indirect</w:t>
            </w:r>
          </w:p>
        </w:tc>
      </w:tr>
      <w:tr w:rsidR="00D97F55" w:rsidRPr="00FB34D2" w:rsidTr="00174088">
        <w:trPr>
          <w:gridAfter w:val="1"/>
          <w:wAfter w:w="39" w:type="dxa"/>
          <w:trHeight w:val="312"/>
        </w:trPr>
        <w:tc>
          <w:tcPr>
            <w:tcW w:w="2943" w:type="dxa"/>
            <w:gridSpan w:val="2"/>
          </w:tcPr>
          <w:p w:rsidR="00D97F55" w:rsidRPr="00FB34D2" w:rsidRDefault="00D97F55" w:rsidP="00174088">
            <w:pPr>
              <w:rPr>
                <w:rFonts w:ascii="Calibri" w:hAnsi="Calibri" w:cs="Calibri"/>
                <w:b/>
                <w:color w:val="000000"/>
              </w:rPr>
            </w:pPr>
            <w:r>
              <w:rPr>
                <w:rFonts w:ascii="Calibri" w:hAnsi="Calibri" w:cs="Calibri"/>
                <w:b/>
                <w:color w:val="000000"/>
              </w:rPr>
              <w:t>Key responsibilities</w:t>
            </w:r>
          </w:p>
        </w:tc>
        <w:tc>
          <w:tcPr>
            <w:tcW w:w="5533" w:type="dxa"/>
            <w:gridSpan w:val="3"/>
          </w:tcPr>
          <w:p w:rsidR="00D97F55" w:rsidRPr="00FB34D2" w:rsidRDefault="00D97F55" w:rsidP="00174088">
            <w:pPr>
              <w:jc w:val="both"/>
              <w:rPr>
                <w:rFonts w:ascii="Calibri" w:hAnsi="Calibri" w:cs="Calibri"/>
                <w:color w:val="000000"/>
              </w:rPr>
            </w:pPr>
          </w:p>
        </w:tc>
      </w:tr>
      <w:tr w:rsidR="00D97F55" w:rsidRPr="00FB34D2" w:rsidTr="00174088">
        <w:trPr>
          <w:gridAfter w:val="1"/>
          <w:wAfter w:w="39" w:type="dxa"/>
          <w:trHeight w:val="454"/>
        </w:trPr>
        <w:tc>
          <w:tcPr>
            <w:tcW w:w="2943" w:type="dxa"/>
            <w:gridSpan w:val="2"/>
          </w:tcPr>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Pr="00FB34D2" w:rsidRDefault="00D97F55" w:rsidP="00174088">
            <w:pPr>
              <w:jc w:val="both"/>
              <w:rPr>
                <w:rFonts w:ascii="Calibri" w:hAnsi="Calibri" w:cs="Calibri"/>
                <w:b/>
              </w:rPr>
            </w:pPr>
            <w:r>
              <w:rPr>
                <w:rFonts w:ascii="Calibri" w:hAnsi="Calibri" w:cs="Calibri"/>
                <w:b/>
              </w:rPr>
              <w:t xml:space="preserve">Responsibility </w:t>
            </w:r>
            <w:r w:rsidRPr="00FB34D2">
              <w:rPr>
                <w:rFonts w:ascii="Calibri" w:hAnsi="Calibri" w:cs="Calibri"/>
                <w:b/>
              </w:rPr>
              <w:t>Tasks</w:t>
            </w: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Pr="00FB34D2" w:rsidRDefault="00D97F55" w:rsidP="00174088">
            <w:pPr>
              <w:jc w:val="both"/>
              <w:rPr>
                <w:rFonts w:ascii="Calibri" w:hAnsi="Calibri" w:cs="Calibri"/>
                <w:b/>
              </w:rPr>
            </w:pPr>
            <w:r>
              <w:rPr>
                <w:rFonts w:ascii="Calibri" w:hAnsi="Calibri" w:cs="Calibri"/>
                <w:b/>
              </w:rPr>
              <w:lastRenderedPageBreak/>
              <w:t>Key Performance Indicator</w:t>
            </w:r>
          </w:p>
          <w:p w:rsidR="00D97F55" w:rsidRDefault="00D97F55" w:rsidP="00174088">
            <w:pPr>
              <w:jc w:val="both"/>
              <w:rPr>
                <w:rFonts w:ascii="Calibri" w:hAnsi="Calibri" w:cs="Calibri"/>
                <w:b/>
                <w:sz w:val="6"/>
              </w:rPr>
            </w:pPr>
          </w:p>
          <w:p w:rsidR="00D97F55" w:rsidRPr="00685CB4" w:rsidRDefault="00D97F55" w:rsidP="00174088">
            <w:pPr>
              <w:jc w:val="both"/>
              <w:rPr>
                <w:rFonts w:ascii="Calibri" w:hAnsi="Calibri" w:cs="Calibri"/>
                <w:b/>
                <w:sz w:val="6"/>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Pr="00FB34D2"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r>
              <w:rPr>
                <w:rFonts w:ascii="Calibri" w:hAnsi="Calibri" w:cs="Calibri"/>
                <w:b/>
              </w:rPr>
              <w:t>Responsibility</w:t>
            </w:r>
          </w:p>
          <w:p w:rsidR="00D97F55" w:rsidRPr="00FB34D2" w:rsidRDefault="00D97F55" w:rsidP="00174088">
            <w:pPr>
              <w:jc w:val="both"/>
              <w:rPr>
                <w:rFonts w:ascii="Calibri" w:hAnsi="Calibri" w:cs="Calibri"/>
                <w:b/>
              </w:rPr>
            </w:pPr>
            <w:r w:rsidRPr="00FB34D2">
              <w:rPr>
                <w:rFonts w:ascii="Calibri" w:hAnsi="Calibri" w:cs="Calibri"/>
                <w:b/>
              </w:rPr>
              <w:t>Tasks</w:t>
            </w: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Default="00D97F55" w:rsidP="00174088">
            <w:pPr>
              <w:jc w:val="both"/>
              <w:rPr>
                <w:rFonts w:ascii="Calibri" w:hAnsi="Calibri" w:cs="Calibri"/>
                <w:b/>
              </w:rPr>
            </w:pPr>
          </w:p>
          <w:p w:rsidR="00D97F55" w:rsidRPr="00FB34D2" w:rsidRDefault="00D97F55" w:rsidP="00174088">
            <w:pPr>
              <w:jc w:val="both"/>
              <w:rPr>
                <w:rFonts w:ascii="Calibri" w:hAnsi="Calibri" w:cs="Calibri"/>
                <w:b/>
              </w:rPr>
            </w:pPr>
            <w:r>
              <w:rPr>
                <w:rFonts w:ascii="Calibri" w:hAnsi="Calibri" w:cs="Calibri"/>
                <w:b/>
              </w:rPr>
              <w:t>Key Performance Indicator</w:t>
            </w:r>
          </w:p>
          <w:p w:rsidR="00D97F55" w:rsidRDefault="00D97F55" w:rsidP="00174088">
            <w:pPr>
              <w:jc w:val="both"/>
              <w:rPr>
                <w:rFonts w:ascii="Calibri" w:hAnsi="Calibri" w:cs="Calibri"/>
                <w:b/>
              </w:rPr>
            </w:pPr>
          </w:p>
          <w:p w:rsidR="00D97F55" w:rsidRPr="00FB34D2" w:rsidRDefault="00D97F55" w:rsidP="00174088">
            <w:pPr>
              <w:jc w:val="both"/>
              <w:rPr>
                <w:rFonts w:ascii="Calibri" w:hAnsi="Calibri" w:cs="Calibri"/>
                <w:b/>
              </w:rPr>
            </w:pPr>
          </w:p>
          <w:p w:rsidR="00D97F55" w:rsidRPr="00FB34D2" w:rsidRDefault="00D97F55" w:rsidP="00174088">
            <w:pPr>
              <w:jc w:val="both"/>
              <w:rPr>
                <w:rFonts w:ascii="Calibri" w:hAnsi="Calibri" w:cs="Calibri"/>
                <w:b/>
              </w:rPr>
            </w:pPr>
          </w:p>
        </w:tc>
        <w:tc>
          <w:tcPr>
            <w:tcW w:w="5533" w:type="dxa"/>
            <w:gridSpan w:val="3"/>
          </w:tcPr>
          <w:p w:rsidR="00D97F55" w:rsidRPr="002779D0" w:rsidRDefault="00D97F55" w:rsidP="00174088">
            <w:pPr>
              <w:jc w:val="both"/>
              <w:rPr>
                <w:rFonts w:ascii="Calibri" w:hAnsi="Calibri" w:cs="Calibri"/>
                <w:b/>
              </w:rPr>
            </w:pPr>
            <w:r>
              <w:rPr>
                <w:rFonts w:ascii="Calibri" w:hAnsi="Calibri" w:cs="Calibri"/>
                <w:b/>
              </w:rPr>
              <w:lastRenderedPageBreak/>
              <w:t>Responsible for</w:t>
            </w:r>
            <w:r>
              <w:rPr>
                <w:rFonts w:ascii="Calibri" w:hAnsi="Calibri" w:cs="Calibri"/>
                <w:color w:val="000000"/>
              </w:rPr>
              <w:t xml:space="preserve"> </w:t>
            </w:r>
            <w:r w:rsidRPr="00736199">
              <w:rPr>
                <w:rFonts w:ascii="Calibri" w:hAnsi="Calibri" w:cs="Calibri"/>
                <w:b/>
                <w:color w:val="000000"/>
              </w:rPr>
              <w:t>quality assurance</w:t>
            </w:r>
            <w:r>
              <w:rPr>
                <w:rFonts w:ascii="Calibri" w:hAnsi="Calibri" w:cs="Calibri"/>
                <w:color w:val="000000"/>
              </w:rPr>
              <w:t xml:space="preserve"> </w:t>
            </w:r>
            <w:r>
              <w:rPr>
                <w:rFonts w:ascii="Calibri" w:hAnsi="Calibri" w:cs="Calibri"/>
                <w:b/>
              </w:rPr>
              <w:t>of functionality and features in the assigned project areas</w:t>
            </w:r>
          </w:p>
          <w:p w:rsidR="00D97F55" w:rsidRDefault="00D97F55" w:rsidP="00174088">
            <w:pPr>
              <w:jc w:val="both"/>
              <w:rPr>
                <w:rFonts w:ascii="Calibri" w:hAnsi="Calibri" w:cs="Calibri"/>
                <w:b/>
                <w:sz w:val="8"/>
              </w:rPr>
            </w:pPr>
          </w:p>
          <w:p w:rsidR="00D97F55" w:rsidRDefault="00D97F55" w:rsidP="00174088">
            <w:pPr>
              <w:jc w:val="both"/>
              <w:rPr>
                <w:rFonts w:ascii="Calibri" w:hAnsi="Calibri" w:cs="Calibri"/>
                <w:b/>
                <w:sz w:val="8"/>
              </w:rPr>
            </w:pPr>
          </w:p>
          <w:p w:rsidR="00D97F55" w:rsidRDefault="00D97F55" w:rsidP="00174088">
            <w:pPr>
              <w:jc w:val="both"/>
              <w:rPr>
                <w:rFonts w:ascii="Calibri" w:hAnsi="Calibri" w:cs="Calibri"/>
                <w:b/>
                <w:sz w:val="8"/>
              </w:rPr>
            </w:pPr>
          </w:p>
          <w:p w:rsidR="00D97F55" w:rsidRPr="00562077"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Pr>
                <w:rFonts w:ascii="Calibri" w:hAnsi="Calibri" w:cs="Calibri"/>
              </w:rPr>
              <w:t>Manual and automation testing</w:t>
            </w:r>
          </w:p>
          <w:p w:rsidR="00D97F55" w:rsidRPr="00736199"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sidRPr="00736199">
              <w:rPr>
                <w:rFonts w:ascii="Calibri" w:hAnsi="Calibri" w:cs="Calibri"/>
              </w:rPr>
              <w:t xml:space="preserve">Writing test </w:t>
            </w:r>
            <w:r>
              <w:rPr>
                <w:rFonts w:ascii="Calibri" w:hAnsi="Calibri" w:cs="Calibri"/>
              </w:rPr>
              <w:t xml:space="preserve">plan and test </w:t>
            </w:r>
            <w:r w:rsidRPr="00736199">
              <w:rPr>
                <w:rFonts w:ascii="Calibri" w:hAnsi="Calibri" w:cs="Calibri"/>
              </w:rPr>
              <w:t>strateg</w:t>
            </w:r>
            <w:r>
              <w:rPr>
                <w:rFonts w:ascii="Calibri" w:hAnsi="Calibri" w:cs="Calibri"/>
              </w:rPr>
              <w:t>y</w:t>
            </w:r>
            <w:r w:rsidRPr="00736199">
              <w:rPr>
                <w:rFonts w:ascii="Calibri" w:hAnsi="Calibri" w:cs="Calibri"/>
              </w:rPr>
              <w:t xml:space="preserve">, defining </w:t>
            </w:r>
            <w:r>
              <w:rPr>
                <w:rFonts w:ascii="Calibri" w:hAnsi="Calibri" w:cs="Calibri"/>
              </w:rPr>
              <w:t>testing environment/ test beds</w:t>
            </w:r>
          </w:p>
          <w:p w:rsidR="00D97F55" w:rsidRPr="002779D0"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sidRPr="002779D0">
              <w:rPr>
                <w:rFonts w:ascii="Calibri" w:hAnsi="Calibri" w:cs="Calibri"/>
              </w:rPr>
              <w:t xml:space="preserve">Deals with Team and </w:t>
            </w:r>
            <w:r w:rsidRPr="00F94240">
              <w:rPr>
                <w:rFonts w:ascii="Calibri" w:hAnsi="Calibri" w:cs="Calibri"/>
              </w:rPr>
              <w:t>ensures that</w:t>
            </w:r>
            <w:r w:rsidRPr="002779D0">
              <w:rPr>
                <w:rFonts w:ascii="Calibri" w:hAnsi="Calibri" w:cs="Calibri"/>
              </w:rPr>
              <w:t xml:space="preserve"> </w:t>
            </w:r>
            <w:r>
              <w:rPr>
                <w:rFonts w:ascii="Calibri" w:hAnsi="Calibri" w:cs="Calibri"/>
              </w:rPr>
              <w:t xml:space="preserve">testing </w:t>
            </w:r>
            <w:r w:rsidRPr="002779D0">
              <w:rPr>
                <w:rFonts w:ascii="Calibri" w:hAnsi="Calibri" w:cs="Calibri"/>
              </w:rPr>
              <w:t xml:space="preserve">is being done as </w:t>
            </w:r>
            <w:r>
              <w:rPr>
                <w:rFonts w:ascii="Calibri" w:hAnsi="Calibri" w:cs="Calibri"/>
              </w:rPr>
              <w:t>planned</w:t>
            </w:r>
          </w:p>
          <w:p w:rsidR="00D97F55" w:rsidRPr="004D0A78"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sidRPr="002779D0">
              <w:rPr>
                <w:rFonts w:ascii="Calibri" w:hAnsi="Calibri" w:cs="Calibri"/>
              </w:rPr>
              <w:t>Involved in discussions, brain stormin</w:t>
            </w:r>
            <w:r>
              <w:rPr>
                <w:rFonts w:ascii="Calibri" w:hAnsi="Calibri" w:cs="Calibri"/>
              </w:rPr>
              <w:t>g and giving directions to Team</w:t>
            </w:r>
          </w:p>
          <w:p w:rsidR="00D97F55" w:rsidRPr="00905135"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Pr>
                <w:rFonts w:ascii="Calibri" w:hAnsi="Calibri" w:cs="Calibri"/>
              </w:rPr>
              <w:t>Effort estimation and risk identification</w:t>
            </w:r>
          </w:p>
          <w:p w:rsidR="00D97F55" w:rsidRPr="00DE4551"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Pr>
                <w:rFonts w:ascii="Calibri" w:hAnsi="Calibri" w:cs="Calibri"/>
              </w:rPr>
              <w:t>Mentor junior resources</w:t>
            </w:r>
          </w:p>
          <w:p w:rsidR="00D97F55"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Pr>
                <w:rFonts w:ascii="Calibri" w:hAnsi="Calibri" w:cs="Calibri"/>
              </w:rPr>
              <w:t>Setting up diversified testing environments</w:t>
            </w:r>
          </w:p>
          <w:p w:rsidR="00D97F55" w:rsidRPr="003D7E81"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Pr>
                <w:rFonts w:ascii="Calibri" w:hAnsi="Calibri" w:cs="Calibri"/>
              </w:rPr>
              <w:t>U</w:t>
            </w:r>
            <w:r w:rsidRPr="003D7E81">
              <w:rPr>
                <w:rFonts w:ascii="Calibri" w:hAnsi="Calibri" w:cs="Calibri"/>
              </w:rPr>
              <w:t>nderstanding the requirements and impart th</w:t>
            </w:r>
            <w:r>
              <w:rPr>
                <w:rFonts w:ascii="Calibri" w:hAnsi="Calibri" w:cs="Calibri"/>
              </w:rPr>
              <w:t>e knowledge to the team members</w:t>
            </w:r>
          </w:p>
          <w:p w:rsidR="00D97F55" w:rsidRDefault="00D97F55" w:rsidP="00D97F55">
            <w:pPr>
              <w:pStyle w:val="ListParagraph"/>
              <w:numPr>
                <w:ilvl w:val="0"/>
                <w:numId w:val="5"/>
              </w:numPr>
              <w:overflowPunct w:val="0"/>
              <w:autoSpaceDE w:val="0"/>
              <w:autoSpaceDN w:val="0"/>
              <w:adjustRightInd w:val="0"/>
              <w:spacing w:after="0" w:line="240" w:lineRule="auto"/>
              <w:jc w:val="both"/>
              <w:textAlignment w:val="baseline"/>
              <w:rPr>
                <w:rFonts w:ascii="Calibri" w:hAnsi="Calibri" w:cs="Calibri"/>
              </w:rPr>
            </w:pPr>
            <w:r w:rsidRPr="003D7E81">
              <w:rPr>
                <w:rFonts w:ascii="Calibri" w:hAnsi="Calibri" w:cs="Calibri"/>
              </w:rPr>
              <w:t>Performance of the application</w:t>
            </w:r>
          </w:p>
          <w:p w:rsidR="00D97F55" w:rsidRDefault="00D97F55" w:rsidP="00174088">
            <w:pPr>
              <w:pStyle w:val="ListParagraph"/>
              <w:ind w:left="0"/>
              <w:jc w:val="both"/>
              <w:rPr>
                <w:rFonts w:ascii="Calibri" w:hAnsi="Calibri" w:cs="Calibri"/>
              </w:rPr>
            </w:pPr>
          </w:p>
          <w:p w:rsidR="00D97F55" w:rsidRDefault="00D97F55" w:rsidP="00174088">
            <w:pPr>
              <w:pStyle w:val="ListParagraph"/>
              <w:ind w:left="0"/>
              <w:jc w:val="both"/>
              <w:rPr>
                <w:rFonts w:ascii="Calibri" w:hAnsi="Calibri" w:cs="Calibri"/>
              </w:rPr>
            </w:pPr>
          </w:p>
          <w:p w:rsidR="00D97F55" w:rsidRPr="00426ACD" w:rsidRDefault="00D97F55" w:rsidP="00D97F55">
            <w:pPr>
              <w:pStyle w:val="ListParagraph"/>
              <w:numPr>
                <w:ilvl w:val="0"/>
                <w:numId w:val="13"/>
              </w:numPr>
              <w:overflowPunct w:val="0"/>
              <w:autoSpaceDE w:val="0"/>
              <w:autoSpaceDN w:val="0"/>
              <w:adjustRightInd w:val="0"/>
              <w:spacing w:after="0" w:line="240" w:lineRule="auto"/>
              <w:jc w:val="both"/>
              <w:textAlignment w:val="baseline"/>
              <w:rPr>
                <w:rFonts w:ascii="Calibri" w:hAnsi="Calibri" w:cs="Calibri"/>
              </w:rPr>
            </w:pPr>
            <w:r w:rsidRPr="00426ACD">
              <w:rPr>
                <w:rFonts w:ascii="Calibri" w:hAnsi="Calibri" w:cs="Calibri"/>
              </w:rPr>
              <w:t xml:space="preserve">Coverage of </w:t>
            </w:r>
            <w:r>
              <w:rPr>
                <w:rFonts w:ascii="Calibri" w:hAnsi="Calibri" w:cs="Calibri"/>
              </w:rPr>
              <w:t xml:space="preserve">test plan and </w:t>
            </w:r>
            <w:r w:rsidRPr="00426ACD">
              <w:rPr>
                <w:rFonts w:ascii="Calibri" w:hAnsi="Calibri" w:cs="Calibri"/>
              </w:rPr>
              <w:t>test strateg</w:t>
            </w:r>
            <w:r>
              <w:rPr>
                <w:rFonts w:ascii="Calibri" w:hAnsi="Calibri" w:cs="Calibri"/>
              </w:rPr>
              <w:t>y</w:t>
            </w:r>
            <w:r w:rsidRPr="00426ACD">
              <w:rPr>
                <w:rFonts w:ascii="Calibri" w:hAnsi="Calibri" w:cs="Calibri"/>
              </w:rPr>
              <w:t xml:space="preserve"> and comprehensiveness of testing environment &amp; test beds</w:t>
            </w:r>
          </w:p>
          <w:p w:rsidR="00D97F55" w:rsidRPr="00426ACD" w:rsidRDefault="00D97F55" w:rsidP="00D97F55">
            <w:pPr>
              <w:pStyle w:val="ListParagraph"/>
              <w:numPr>
                <w:ilvl w:val="0"/>
                <w:numId w:val="13"/>
              </w:numPr>
              <w:overflowPunct w:val="0"/>
              <w:autoSpaceDE w:val="0"/>
              <w:autoSpaceDN w:val="0"/>
              <w:adjustRightInd w:val="0"/>
              <w:spacing w:after="0" w:line="240" w:lineRule="auto"/>
              <w:jc w:val="both"/>
              <w:textAlignment w:val="baseline"/>
              <w:rPr>
                <w:rFonts w:ascii="Calibri" w:hAnsi="Calibri" w:cs="Calibri"/>
              </w:rPr>
            </w:pPr>
            <w:r w:rsidRPr="00426ACD">
              <w:rPr>
                <w:rFonts w:ascii="Calibri" w:hAnsi="Calibri" w:cs="Calibri"/>
              </w:rPr>
              <w:lastRenderedPageBreak/>
              <w:t>Ratio of issues logged internally versus those gathered from external sources</w:t>
            </w:r>
          </w:p>
          <w:p w:rsidR="00D97F55" w:rsidRPr="00905135" w:rsidRDefault="00D97F55" w:rsidP="00D97F55">
            <w:pPr>
              <w:pStyle w:val="ListParagraph"/>
              <w:numPr>
                <w:ilvl w:val="0"/>
                <w:numId w:val="13"/>
              </w:numPr>
              <w:overflowPunct w:val="0"/>
              <w:autoSpaceDE w:val="0"/>
              <w:autoSpaceDN w:val="0"/>
              <w:adjustRightInd w:val="0"/>
              <w:spacing w:after="0" w:line="240" w:lineRule="auto"/>
              <w:jc w:val="both"/>
              <w:textAlignment w:val="baseline"/>
              <w:rPr>
                <w:rFonts w:ascii="Calibri" w:hAnsi="Calibri" w:cs="Calibri"/>
              </w:rPr>
            </w:pPr>
            <w:r w:rsidRPr="00426ACD">
              <w:rPr>
                <w:rFonts w:ascii="Calibri" w:hAnsi="Calibri" w:cs="Calibri"/>
              </w:rPr>
              <w:t>Quality of</w:t>
            </w:r>
            <w:r>
              <w:rPr>
                <w:rFonts w:ascii="Calibri" w:hAnsi="Calibri" w:cs="Calibri"/>
              </w:rPr>
              <w:t xml:space="preserve"> delivery in the assigned areas</w:t>
            </w:r>
          </w:p>
          <w:p w:rsidR="00D97F55" w:rsidRPr="00C37398" w:rsidRDefault="00D97F55" w:rsidP="00D97F55">
            <w:pPr>
              <w:pStyle w:val="ListParagraph"/>
              <w:numPr>
                <w:ilvl w:val="0"/>
                <w:numId w:val="13"/>
              </w:numPr>
              <w:overflowPunct w:val="0"/>
              <w:autoSpaceDE w:val="0"/>
              <w:autoSpaceDN w:val="0"/>
              <w:adjustRightInd w:val="0"/>
              <w:spacing w:after="0" w:line="240" w:lineRule="auto"/>
              <w:jc w:val="both"/>
              <w:textAlignment w:val="baseline"/>
              <w:rPr>
                <w:rFonts w:ascii="Calibri" w:hAnsi="Calibri" w:cs="Calibri"/>
              </w:rPr>
            </w:pPr>
            <w:r>
              <w:rPr>
                <w:rFonts w:ascii="Calibri" w:hAnsi="Calibri" w:cs="Calibri"/>
              </w:rPr>
              <w:t>Trainings conducted for the new members</w:t>
            </w:r>
          </w:p>
          <w:p w:rsidR="00D97F55" w:rsidRPr="00B55EF2" w:rsidRDefault="00D97F55" w:rsidP="00D97F55">
            <w:pPr>
              <w:pStyle w:val="ListParagraph"/>
              <w:numPr>
                <w:ilvl w:val="0"/>
                <w:numId w:val="13"/>
              </w:numPr>
              <w:overflowPunct w:val="0"/>
              <w:autoSpaceDE w:val="0"/>
              <w:autoSpaceDN w:val="0"/>
              <w:adjustRightInd w:val="0"/>
              <w:spacing w:after="0" w:line="240" w:lineRule="auto"/>
              <w:jc w:val="both"/>
              <w:textAlignment w:val="baseline"/>
              <w:rPr>
                <w:rFonts w:ascii="Calibri" w:hAnsi="Calibri" w:cs="Calibri"/>
              </w:rPr>
            </w:pPr>
            <w:r w:rsidRPr="00501201">
              <w:rPr>
                <w:rFonts w:ascii="Calibri" w:hAnsi="Calibri" w:cs="Calibri"/>
              </w:rPr>
              <w:t>New ideas and techniques for load testing and stress testing.</w:t>
            </w:r>
            <w:r>
              <w:rPr>
                <w:rFonts w:ascii="Calibri" w:hAnsi="Calibri" w:cs="Calibri"/>
              </w:rPr>
              <w:t xml:space="preserve"> </w:t>
            </w:r>
            <w:r w:rsidRPr="00EE48B2">
              <w:rPr>
                <w:rFonts w:ascii="Calibri" w:hAnsi="Calibri" w:cs="Calibri"/>
                <w:color w:val="000000"/>
              </w:rPr>
              <w:t>Finding</w:t>
            </w:r>
            <w:r>
              <w:rPr>
                <w:rFonts w:ascii="Calibri" w:hAnsi="Calibri" w:cs="Calibri"/>
                <w:color w:val="000000"/>
              </w:rPr>
              <w:t xml:space="preserve"> root cause analysis techniques</w:t>
            </w:r>
          </w:p>
          <w:p w:rsidR="00D97F55" w:rsidRPr="00952EEA" w:rsidRDefault="00D97F55" w:rsidP="00D97F55">
            <w:pPr>
              <w:pStyle w:val="ListParagraph"/>
              <w:numPr>
                <w:ilvl w:val="0"/>
                <w:numId w:val="13"/>
              </w:numPr>
              <w:spacing w:after="0" w:line="240" w:lineRule="auto"/>
              <w:jc w:val="both"/>
              <w:rPr>
                <w:rFonts w:ascii="Calibri" w:hAnsi="Calibri" w:cs="Calibri"/>
                <w:color w:val="000000"/>
              </w:rPr>
            </w:pPr>
            <w:r>
              <w:rPr>
                <w:rFonts w:ascii="Calibri" w:hAnsi="Calibri" w:cs="Calibri"/>
                <w:color w:val="000000"/>
              </w:rPr>
              <w:t>UAT bugs reported</w:t>
            </w:r>
          </w:p>
          <w:p w:rsidR="00D97F55" w:rsidRPr="00952EEA" w:rsidRDefault="00D97F55" w:rsidP="00174088">
            <w:pPr>
              <w:pStyle w:val="ListParagraph"/>
              <w:ind w:left="0"/>
              <w:jc w:val="both"/>
              <w:rPr>
                <w:rFonts w:ascii="Calibri" w:hAnsi="Calibri" w:cs="Calibri"/>
                <w:color w:val="000000"/>
              </w:rPr>
            </w:pPr>
          </w:p>
          <w:p w:rsidR="00D97F55" w:rsidRPr="00BA321E" w:rsidRDefault="00D97F55" w:rsidP="00174088">
            <w:pPr>
              <w:jc w:val="both"/>
              <w:rPr>
                <w:rFonts w:ascii="Calibri" w:hAnsi="Calibri" w:cs="Calibri"/>
                <w:b/>
                <w:color w:val="000000"/>
              </w:rPr>
            </w:pPr>
            <w:r w:rsidRPr="00BA321E">
              <w:rPr>
                <w:rFonts w:ascii="Calibri" w:hAnsi="Calibri" w:cs="Calibri"/>
                <w:b/>
                <w:color w:val="000000"/>
              </w:rPr>
              <w:t>Process Adherence</w:t>
            </w:r>
          </w:p>
          <w:p w:rsidR="00D97F55" w:rsidRPr="00BA321E" w:rsidRDefault="00D97F55" w:rsidP="00174088">
            <w:pPr>
              <w:jc w:val="both"/>
              <w:rPr>
                <w:rFonts w:ascii="Calibri" w:hAnsi="Calibri" w:cs="Calibri"/>
                <w:color w:val="000000"/>
              </w:rPr>
            </w:pPr>
            <w:r w:rsidRPr="00BA321E">
              <w:rPr>
                <w:rFonts w:ascii="Calibri" w:hAnsi="Calibri" w:cs="Calibri"/>
                <w:color w:val="000000"/>
              </w:rPr>
              <w:t>Ensure process compliance as per defined standards</w:t>
            </w:r>
          </w:p>
          <w:p w:rsidR="00D97F55" w:rsidRDefault="00D97F55" w:rsidP="00D97F55">
            <w:pPr>
              <w:numPr>
                <w:ilvl w:val="0"/>
                <w:numId w:val="12"/>
              </w:numPr>
              <w:spacing w:after="0" w:line="240" w:lineRule="auto"/>
              <w:jc w:val="both"/>
              <w:rPr>
                <w:rFonts w:ascii="Calibri" w:hAnsi="Calibri" w:cs="Calibri"/>
                <w:color w:val="000000"/>
              </w:rPr>
            </w:pPr>
            <w:r>
              <w:rPr>
                <w:rFonts w:ascii="Calibri" w:hAnsi="Calibri" w:cs="Calibri"/>
                <w:color w:val="000000"/>
              </w:rPr>
              <w:t>Test Report creation</w:t>
            </w:r>
          </w:p>
          <w:p w:rsidR="00D97F55" w:rsidRPr="009E1B37" w:rsidRDefault="00D97F55" w:rsidP="00D97F55">
            <w:pPr>
              <w:numPr>
                <w:ilvl w:val="0"/>
                <w:numId w:val="12"/>
              </w:numPr>
              <w:spacing w:after="0" w:line="240" w:lineRule="auto"/>
              <w:jc w:val="both"/>
              <w:rPr>
                <w:rFonts w:ascii="Calibri" w:hAnsi="Calibri" w:cs="Calibri"/>
                <w:color w:val="000000"/>
              </w:rPr>
            </w:pPr>
            <w:r w:rsidRPr="00501201">
              <w:rPr>
                <w:rFonts w:ascii="Calibri" w:hAnsi="Calibri" w:cs="Calibri"/>
                <w:color w:val="000000"/>
              </w:rPr>
              <w:t>Research and assist with creation of test fr</w:t>
            </w:r>
            <w:r>
              <w:rPr>
                <w:rFonts w:ascii="Calibri" w:hAnsi="Calibri" w:cs="Calibri"/>
                <w:color w:val="000000"/>
              </w:rPr>
              <w:t>ameworks for automation testing</w:t>
            </w:r>
          </w:p>
          <w:p w:rsidR="00D97F55" w:rsidRPr="009E1B37" w:rsidRDefault="00D97F55" w:rsidP="00D97F55">
            <w:pPr>
              <w:numPr>
                <w:ilvl w:val="0"/>
                <w:numId w:val="12"/>
              </w:numPr>
              <w:spacing w:after="0" w:line="240" w:lineRule="auto"/>
              <w:jc w:val="both"/>
              <w:rPr>
                <w:rFonts w:ascii="Calibri" w:hAnsi="Calibri" w:cs="Calibri"/>
                <w:color w:val="000000"/>
              </w:rPr>
            </w:pPr>
            <w:r>
              <w:rPr>
                <w:rFonts w:ascii="Calibri" w:hAnsi="Calibri" w:cs="Calibri"/>
                <w:color w:val="000000"/>
              </w:rPr>
              <w:t>Test Plan and test strategy as per the desired format</w:t>
            </w:r>
          </w:p>
          <w:p w:rsidR="00D97F55" w:rsidRDefault="00D97F55" w:rsidP="00174088">
            <w:pPr>
              <w:jc w:val="both"/>
              <w:rPr>
                <w:rFonts w:ascii="Calibri" w:hAnsi="Calibri" w:cs="Calibri"/>
                <w:color w:val="000000"/>
              </w:rPr>
            </w:pPr>
          </w:p>
          <w:p w:rsidR="00D97F55" w:rsidRPr="00B00E89" w:rsidRDefault="00D97F55" w:rsidP="00174088">
            <w:pPr>
              <w:jc w:val="both"/>
              <w:rPr>
                <w:rFonts w:ascii="Calibri" w:hAnsi="Calibri" w:cs="Calibri"/>
                <w:b/>
                <w:color w:val="000000"/>
              </w:rPr>
            </w:pPr>
            <w:r>
              <w:rPr>
                <w:rFonts w:ascii="Calibri" w:hAnsi="Calibri" w:cs="Calibri"/>
                <w:b/>
                <w:color w:val="000000"/>
              </w:rPr>
              <w:t>Ensuring right resources at the right place and time</w:t>
            </w:r>
          </w:p>
          <w:p w:rsidR="00D97F55" w:rsidRPr="00C836F3" w:rsidRDefault="00D97F55" w:rsidP="00D97F55">
            <w:pPr>
              <w:pStyle w:val="ListParagraph"/>
              <w:numPr>
                <w:ilvl w:val="0"/>
                <w:numId w:val="15"/>
              </w:numPr>
              <w:overflowPunct w:val="0"/>
              <w:autoSpaceDE w:val="0"/>
              <w:autoSpaceDN w:val="0"/>
              <w:adjustRightInd w:val="0"/>
              <w:spacing w:after="0" w:line="240" w:lineRule="auto"/>
              <w:jc w:val="both"/>
              <w:textAlignment w:val="baseline"/>
              <w:rPr>
                <w:rFonts w:ascii="Calibri" w:hAnsi="Calibri" w:cs="Calibri"/>
                <w:color w:val="000000"/>
              </w:rPr>
            </w:pPr>
            <w:r w:rsidRPr="00C836F3">
              <w:rPr>
                <w:rFonts w:ascii="Calibri" w:hAnsi="Calibri" w:cs="Calibri"/>
                <w:color w:val="000000"/>
              </w:rPr>
              <w:t>Ensuring that the right people are on the job and are groomed and trained for effective results</w:t>
            </w:r>
          </w:p>
          <w:p w:rsidR="00D97F55" w:rsidRPr="00A16CB3" w:rsidRDefault="00D97F55" w:rsidP="00D97F55">
            <w:pPr>
              <w:pStyle w:val="ListParagraph"/>
              <w:numPr>
                <w:ilvl w:val="0"/>
                <w:numId w:val="15"/>
              </w:numPr>
              <w:overflowPunct w:val="0"/>
              <w:autoSpaceDE w:val="0"/>
              <w:autoSpaceDN w:val="0"/>
              <w:adjustRightInd w:val="0"/>
              <w:spacing w:after="0" w:line="240" w:lineRule="auto"/>
              <w:jc w:val="both"/>
              <w:textAlignment w:val="baseline"/>
              <w:rPr>
                <w:rFonts w:ascii="Calibri" w:hAnsi="Calibri" w:cs="Calibri"/>
                <w:color w:val="000000"/>
              </w:rPr>
            </w:pPr>
            <w:r w:rsidRPr="00C836F3">
              <w:rPr>
                <w:rFonts w:ascii="Calibri" w:hAnsi="Calibri" w:cs="Calibri"/>
                <w:color w:val="000000"/>
              </w:rPr>
              <w:t>Ensure that team gets relevant trainings</w:t>
            </w:r>
          </w:p>
          <w:p w:rsidR="00D97F55" w:rsidRPr="002B18F0" w:rsidRDefault="00D97F55" w:rsidP="00D97F55">
            <w:pPr>
              <w:pStyle w:val="ListParagraph"/>
              <w:numPr>
                <w:ilvl w:val="0"/>
                <w:numId w:val="15"/>
              </w:numPr>
              <w:overflowPunct w:val="0"/>
              <w:autoSpaceDE w:val="0"/>
              <w:autoSpaceDN w:val="0"/>
              <w:adjustRightInd w:val="0"/>
              <w:spacing w:after="0" w:line="240" w:lineRule="auto"/>
              <w:jc w:val="both"/>
              <w:textAlignment w:val="baseline"/>
              <w:rPr>
                <w:rFonts w:ascii="Calibri" w:hAnsi="Calibri" w:cs="Calibri"/>
                <w:color w:val="000000"/>
              </w:rPr>
            </w:pPr>
            <w:r>
              <w:rPr>
                <w:rFonts w:ascii="Calibri" w:hAnsi="Calibri" w:cs="Calibri"/>
                <w:color w:val="000000"/>
              </w:rPr>
              <w:t>Resolving team issues</w:t>
            </w:r>
          </w:p>
          <w:p w:rsidR="00D97F55" w:rsidRPr="00C37899" w:rsidRDefault="00D97F55" w:rsidP="00D97F55">
            <w:pPr>
              <w:pStyle w:val="ListParagraph"/>
              <w:numPr>
                <w:ilvl w:val="0"/>
                <w:numId w:val="16"/>
              </w:numPr>
              <w:overflowPunct w:val="0"/>
              <w:autoSpaceDE w:val="0"/>
              <w:autoSpaceDN w:val="0"/>
              <w:adjustRightInd w:val="0"/>
              <w:spacing w:after="0" w:line="240" w:lineRule="auto"/>
              <w:jc w:val="both"/>
              <w:rPr>
                <w:rFonts w:ascii="Calibri" w:hAnsi="Calibri" w:cs="Calibri"/>
                <w:color w:val="000000"/>
              </w:rPr>
            </w:pPr>
            <w:r w:rsidRPr="00C37899">
              <w:rPr>
                <w:rFonts w:ascii="Calibri" w:hAnsi="Calibri" w:cs="Calibri"/>
              </w:rPr>
              <w:t>Recruitment of new team members</w:t>
            </w:r>
          </w:p>
          <w:p w:rsidR="00D97F55" w:rsidRPr="00C836F3" w:rsidRDefault="00D97F55" w:rsidP="00D97F55">
            <w:pPr>
              <w:pStyle w:val="ListParagraph"/>
              <w:numPr>
                <w:ilvl w:val="0"/>
                <w:numId w:val="14"/>
              </w:numPr>
              <w:overflowPunct w:val="0"/>
              <w:autoSpaceDE w:val="0"/>
              <w:autoSpaceDN w:val="0"/>
              <w:adjustRightInd w:val="0"/>
              <w:spacing w:after="0" w:line="240" w:lineRule="auto"/>
              <w:jc w:val="both"/>
              <w:textAlignment w:val="baseline"/>
              <w:rPr>
                <w:rFonts w:ascii="Calibri" w:hAnsi="Calibri" w:cs="Calibri"/>
                <w:color w:val="000000"/>
              </w:rPr>
            </w:pPr>
            <w:r w:rsidRPr="00C836F3">
              <w:rPr>
                <w:rFonts w:ascii="Calibri" w:hAnsi="Calibri" w:cs="Calibri"/>
                <w:color w:val="000000"/>
              </w:rPr>
              <w:t>Above average performance of team</w:t>
            </w:r>
          </w:p>
          <w:p w:rsidR="00D97F55" w:rsidRPr="00C836F3" w:rsidRDefault="00D97F55" w:rsidP="00D97F55">
            <w:pPr>
              <w:pStyle w:val="ListParagraph"/>
              <w:numPr>
                <w:ilvl w:val="0"/>
                <w:numId w:val="14"/>
              </w:numPr>
              <w:overflowPunct w:val="0"/>
              <w:autoSpaceDE w:val="0"/>
              <w:autoSpaceDN w:val="0"/>
              <w:adjustRightInd w:val="0"/>
              <w:spacing w:after="0" w:line="240" w:lineRule="auto"/>
              <w:jc w:val="both"/>
              <w:textAlignment w:val="baseline"/>
              <w:rPr>
                <w:rFonts w:ascii="Calibri" w:hAnsi="Calibri" w:cs="Calibri"/>
                <w:color w:val="000000"/>
              </w:rPr>
            </w:pPr>
            <w:r w:rsidRPr="00C836F3">
              <w:rPr>
                <w:rFonts w:ascii="Calibri" w:hAnsi="Calibri" w:cs="Calibri"/>
                <w:color w:val="000000"/>
              </w:rPr>
              <w:t>Ensure attrition is below the budgeted level</w:t>
            </w:r>
          </w:p>
          <w:p w:rsidR="00D97F55" w:rsidRPr="00EF4CE2" w:rsidRDefault="00D97F55" w:rsidP="00D97F55">
            <w:pPr>
              <w:pStyle w:val="ListParagraph"/>
              <w:numPr>
                <w:ilvl w:val="0"/>
                <w:numId w:val="14"/>
              </w:numPr>
              <w:overflowPunct w:val="0"/>
              <w:autoSpaceDE w:val="0"/>
              <w:autoSpaceDN w:val="0"/>
              <w:adjustRightInd w:val="0"/>
              <w:spacing w:after="0" w:line="240" w:lineRule="auto"/>
              <w:jc w:val="both"/>
              <w:textAlignment w:val="baseline"/>
              <w:rPr>
                <w:rFonts w:ascii="Calibri" w:hAnsi="Calibri" w:cs="Calibri"/>
                <w:color w:val="000000"/>
              </w:rPr>
            </w:pPr>
            <w:r w:rsidRPr="00C836F3">
              <w:rPr>
                <w:rFonts w:ascii="Calibri" w:hAnsi="Calibri" w:cs="Calibri"/>
                <w:color w:val="000000"/>
              </w:rPr>
              <w:t>Trainings per quarter</w:t>
            </w:r>
          </w:p>
          <w:p w:rsidR="00D97F55" w:rsidRPr="00BC50B3" w:rsidRDefault="00D97F55" w:rsidP="00174088">
            <w:pPr>
              <w:jc w:val="both"/>
              <w:rPr>
                <w:rFonts w:ascii="Calibri" w:hAnsi="Calibri" w:cs="Calibri"/>
                <w:b/>
                <w:sz w:val="14"/>
              </w:rPr>
            </w:pPr>
          </w:p>
        </w:tc>
      </w:tr>
      <w:tr w:rsidR="00D97F55" w:rsidRPr="00FB34D2" w:rsidTr="00174088">
        <w:tc>
          <w:tcPr>
            <w:tcW w:w="4257" w:type="dxa"/>
            <w:gridSpan w:val="3"/>
          </w:tcPr>
          <w:p w:rsidR="00D97F55" w:rsidRDefault="00D97F55" w:rsidP="00174088">
            <w:pPr>
              <w:rPr>
                <w:rFonts w:ascii="Calibri" w:hAnsi="Calibri" w:cs="Calibri"/>
                <w:b/>
                <w:color w:val="000000"/>
              </w:rPr>
            </w:pPr>
            <w:r>
              <w:rPr>
                <w:rFonts w:ascii="Calibri" w:hAnsi="Calibri" w:cs="Calibri"/>
                <w:b/>
                <w:color w:val="000000"/>
              </w:rPr>
              <w:t>Primary Interaction</w:t>
            </w:r>
          </w:p>
        </w:tc>
        <w:tc>
          <w:tcPr>
            <w:tcW w:w="4258" w:type="dxa"/>
            <w:gridSpan w:val="3"/>
          </w:tcPr>
          <w:p w:rsidR="00D97F55" w:rsidRPr="00FB34D2" w:rsidRDefault="00D97F55" w:rsidP="00174088">
            <w:pPr>
              <w:rPr>
                <w:rFonts w:ascii="Calibri" w:hAnsi="Calibri" w:cs="Calibri"/>
                <w:b/>
                <w:color w:val="000000"/>
              </w:rPr>
            </w:pPr>
            <w:r>
              <w:rPr>
                <w:rFonts w:ascii="Calibri" w:hAnsi="Calibri" w:cs="Calibri"/>
                <w:b/>
                <w:color w:val="000000"/>
              </w:rPr>
              <w:t xml:space="preserve">Nature </w:t>
            </w:r>
          </w:p>
        </w:tc>
      </w:tr>
      <w:tr w:rsidR="00D97F55" w:rsidRPr="00FB34D2" w:rsidTr="00174088">
        <w:tc>
          <w:tcPr>
            <w:tcW w:w="4257" w:type="dxa"/>
            <w:gridSpan w:val="3"/>
          </w:tcPr>
          <w:p w:rsidR="00D97F55" w:rsidRDefault="00D97F55" w:rsidP="00174088">
            <w:pPr>
              <w:rPr>
                <w:rFonts w:ascii="Calibri" w:hAnsi="Calibri" w:cs="Calibri"/>
                <w:b/>
                <w:color w:val="000000"/>
              </w:rPr>
            </w:pPr>
            <w:r>
              <w:rPr>
                <w:rFonts w:ascii="Calibri" w:hAnsi="Calibri" w:cs="Calibri"/>
                <w:b/>
                <w:color w:val="000000"/>
              </w:rPr>
              <w:t>Internal</w:t>
            </w:r>
          </w:p>
          <w:p w:rsidR="00D97F55" w:rsidRPr="00AB0AE9" w:rsidRDefault="00D97F55" w:rsidP="00174088">
            <w:pPr>
              <w:rPr>
                <w:rFonts w:ascii="Calibri" w:hAnsi="Calibri" w:cs="Calibri"/>
                <w:color w:val="000000"/>
              </w:rPr>
            </w:pPr>
          </w:p>
          <w:p w:rsidR="00D97F55" w:rsidRPr="00C312F7" w:rsidRDefault="00D97F55" w:rsidP="00D97F55">
            <w:pPr>
              <w:pStyle w:val="ListParagraph"/>
              <w:numPr>
                <w:ilvl w:val="0"/>
                <w:numId w:val="3"/>
              </w:numPr>
              <w:overflowPunct w:val="0"/>
              <w:autoSpaceDE w:val="0"/>
              <w:autoSpaceDN w:val="0"/>
              <w:adjustRightInd w:val="0"/>
              <w:spacing w:after="0" w:line="240" w:lineRule="auto"/>
              <w:textAlignment w:val="baseline"/>
              <w:rPr>
                <w:rFonts w:ascii="Calibri" w:hAnsi="Calibri" w:cs="Calibri"/>
                <w:color w:val="000000"/>
              </w:rPr>
            </w:pPr>
            <w:r>
              <w:rPr>
                <w:rFonts w:ascii="Calibri" w:hAnsi="Calibri" w:cs="Calibri"/>
                <w:color w:val="000000"/>
              </w:rPr>
              <w:t>Project Lead</w:t>
            </w:r>
            <w:r>
              <w:rPr>
                <w:rFonts w:ascii="Calibri" w:hAnsi="Calibri" w:cs="Calibri"/>
                <w:color w:val="000000"/>
              </w:rPr>
              <w:br/>
            </w:r>
          </w:p>
          <w:p w:rsidR="00D97F55" w:rsidRDefault="00D97F55" w:rsidP="00D97F55">
            <w:pPr>
              <w:pStyle w:val="ListParagraph"/>
              <w:numPr>
                <w:ilvl w:val="0"/>
                <w:numId w:val="3"/>
              </w:numPr>
              <w:overflowPunct w:val="0"/>
              <w:autoSpaceDE w:val="0"/>
              <w:autoSpaceDN w:val="0"/>
              <w:adjustRightInd w:val="0"/>
              <w:spacing w:after="0" w:line="240" w:lineRule="auto"/>
              <w:textAlignment w:val="baseline"/>
              <w:rPr>
                <w:rFonts w:ascii="Calibri" w:hAnsi="Calibri" w:cs="Calibri"/>
                <w:color w:val="000000"/>
              </w:rPr>
            </w:pPr>
            <w:r w:rsidRPr="00C312F7">
              <w:rPr>
                <w:rFonts w:ascii="Calibri" w:hAnsi="Calibri" w:cs="Calibri"/>
                <w:color w:val="000000"/>
              </w:rPr>
              <w:t>Project Manager</w:t>
            </w:r>
          </w:p>
          <w:p w:rsidR="00D97F55" w:rsidRPr="00C312F7" w:rsidRDefault="00D97F55" w:rsidP="00174088">
            <w:pPr>
              <w:pStyle w:val="ListParagraph"/>
              <w:overflowPunct w:val="0"/>
              <w:autoSpaceDE w:val="0"/>
              <w:autoSpaceDN w:val="0"/>
              <w:adjustRightInd w:val="0"/>
              <w:spacing w:after="0" w:line="240" w:lineRule="auto"/>
              <w:textAlignment w:val="baseline"/>
              <w:rPr>
                <w:rFonts w:ascii="Calibri" w:hAnsi="Calibri" w:cs="Calibri"/>
                <w:color w:val="000000"/>
              </w:rPr>
            </w:pPr>
          </w:p>
          <w:p w:rsidR="00D97F55" w:rsidRPr="004B1BA5" w:rsidRDefault="00D97F55" w:rsidP="00D97F55">
            <w:pPr>
              <w:pStyle w:val="ListParagraph"/>
              <w:numPr>
                <w:ilvl w:val="0"/>
                <w:numId w:val="3"/>
              </w:numPr>
              <w:overflowPunct w:val="0"/>
              <w:autoSpaceDE w:val="0"/>
              <w:autoSpaceDN w:val="0"/>
              <w:adjustRightInd w:val="0"/>
              <w:spacing w:after="0" w:line="240" w:lineRule="auto"/>
              <w:textAlignment w:val="baseline"/>
              <w:rPr>
                <w:rFonts w:ascii="Calibri" w:hAnsi="Calibri" w:cs="Calibri"/>
                <w:color w:val="000000"/>
              </w:rPr>
            </w:pPr>
            <w:r w:rsidRPr="00C312F7">
              <w:rPr>
                <w:rFonts w:ascii="Calibri" w:hAnsi="Calibri" w:cs="Calibri"/>
                <w:color w:val="000000"/>
              </w:rPr>
              <w:t>Te</w:t>
            </w:r>
            <w:r>
              <w:rPr>
                <w:rFonts w:ascii="Calibri" w:hAnsi="Calibri" w:cs="Calibri"/>
                <w:color w:val="000000"/>
              </w:rPr>
              <w:t>sters/team</w:t>
            </w:r>
          </w:p>
          <w:p w:rsidR="00D97F55" w:rsidRDefault="00D97F55" w:rsidP="00174088">
            <w:pPr>
              <w:rPr>
                <w:rFonts w:ascii="Calibri" w:hAnsi="Calibri" w:cs="Calibri"/>
                <w:b/>
                <w:color w:val="000000"/>
              </w:rPr>
            </w:pPr>
          </w:p>
          <w:p w:rsidR="00D97F55" w:rsidRDefault="00D97F55" w:rsidP="00174088">
            <w:pPr>
              <w:rPr>
                <w:rFonts w:ascii="Calibri" w:hAnsi="Calibri" w:cs="Calibri"/>
                <w:b/>
                <w:color w:val="000000"/>
              </w:rPr>
            </w:pPr>
          </w:p>
        </w:tc>
        <w:tc>
          <w:tcPr>
            <w:tcW w:w="4258" w:type="dxa"/>
            <w:gridSpan w:val="3"/>
          </w:tcPr>
          <w:p w:rsidR="00D97F55" w:rsidRDefault="00D97F55" w:rsidP="00174088">
            <w:pPr>
              <w:rPr>
                <w:rFonts w:ascii="Calibri" w:hAnsi="Calibri" w:cs="Calibri"/>
                <w:b/>
                <w:color w:val="000000"/>
              </w:rPr>
            </w:pPr>
          </w:p>
          <w:p w:rsidR="00D97F55" w:rsidRDefault="00D97F55" w:rsidP="00174088">
            <w:pPr>
              <w:pStyle w:val="ListParagraph"/>
              <w:rPr>
                <w:rFonts w:ascii="Calibri" w:hAnsi="Calibri" w:cs="Calibri"/>
                <w:color w:val="000000"/>
              </w:rPr>
            </w:pPr>
          </w:p>
          <w:p w:rsidR="00D97F55" w:rsidRPr="00AB0AE9" w:rsidRDefault="00D97F55" w:rsidP="00174088">
            <w:pPr>
              <w:pStyle w:val="ListParagraph"/>
              <w:rPr>
                <w:rFonts w:ascii="Calibri" w:hAnsi="Calibri" w:cs="Calibri"/>
                <w:color w:val="000000"/>
              </w:rPr>
            </w:pPr>
          </w:p>
          <w:p w:rsidR="00D97F55" w:rsidRPr="00426ACD" w:rsidRDefault="00D97F55" w:rsidP="00D97F55">
            <w:pPr>
              <w:pStyle w:val="ListParagraph"/>
              <w:numPr>
                <w:ilvl w:val="0"/>
                <w:numId w:val="3"/>
              </w:numPr>
              <w:overflowPunct w:val="0"/>
              <w:autoSpaceDE w:val="0"/>
              <w:autoSpaceDN w:val="0"/>
              <w:adjustRightInd w:val="0"/>
              <w:spacing w:after="0" w:line="240" w:lineRule="auto"/>
              <w:textAlignment w:val="baseline"/>
              <w:rPr>
                <w:rFonts w:ascii="Calibri" w:hAnsi="Calibri" w:cs="Calibri"/>
                <w:color w:val="000000"/>
              </w:rPr>
            </w:pPr>
            <w:r w:rsidRPr="00426ACD">
              <w:rPr>
                <w:rFonts w:ascii="Calibri" w:hAnsi="Calibri" w:cs="Calibri"/>
                <w:color w:val="000000"/>
              </w:rPr>
              <w:t>Understanding features &amp; functionality</w:t>
            </w:r>
          </w:p>
          <w:p w:rsidR="00D97F55" w:rsidRPr="00C312F7" w:rsidRDefault="00D97F55" w:rsidP="00D97F55">
            <w:pPr>
              <w:pStyle w:val="ListParagraph"/>
              <w:numPr>
                <w:ilvl w:val="0"/>
                <w:numId w:val="3"/>
              </w:numPr>
              <w:overflowPunct w:val="0"/>
              <w:autoSpaceDE w:val="0"/>
              <w:autoSpaceDN w:val="0"/>
              <w:adjustRightInd w:val="0"/>
              <w:spacing w:after="0" w:line="240" w:lineRule="auto"/>
              <w:textAlignment w:val="baseline"/>
              <w:rPr>
                <w:rFonts w:ascii="Calibri" w:hAnsi="Calibri" w:cs="Calibri"/>
                <w:color w:val="000000"/>
              </w:rPr>
            </w:pPr>
            <w:r w:rsidRPr="00C312F7">
              <w:rPr>
                <w:rFonts w:ascii="Calibri" w:hAnsi="Calibri" w:cs="Calibri"/>
                <w:color w:val="000000"/>
              </w:rPr>
              <w:t>Operational inputs</w:t>
            </w:r>
          </w:p>
          <w:p w:rsidR="00D97F55" w:rsidRPr="00C86666" w:rsidRDefault="00D97F55" w:rsidP="00D97F55">
            <w:pPr>
              <w:pStyle w:val="ListParagraph"/>
              <w:numPr>
                <w:ilvl w:val="0"/>
                <w:numId w:val="3"/>
              </w:numPr>
              <w:overflowPunct w:val="0"/>
              <w:autoSpaceDE w:val="0"/>
              <w:autoSpaceDN w:val="0"/>
              <w:adjustRightInd w:val="0"/>
              <w:spacing w:after="0" w:line="240" w:lineRule="auto"/>
              <w:textAlignment w:val="baseline"/>
              <w:rPr>
                <w:rFonts w:ascii="Calibri" w:hAnsi="Calibri" w:cs="Calibri"/>
                <w:b/>
                <w:color w:val="000000"/>
              </w:rPr>
            </w:pPr>
            <w:r w:rsidRPr="00AB0AE9">
              <w:rPr>
                <w:rFonts w:ascii="Calibri" w:hAnsi="Calibri" w:cs="Calibri"/>
                <w:color w:val="000000"/>
              </w:rPr>
              <w:t>Mentoring team, responsible for their output.</w:t>
            </w:r>
          </w:p>
        </w:tc>
      </w:tr>
      <w:tr w:rsidR="00D97F55" w:rsidRPr="00FB34D2" w:rsidTr="00174088">
        <w:tc>
          <w:tcPr>
            <w:tcW w:w="8515" w:type="dxa"/>
            <w:gridSpan w:val="6"/>
          </w:tcPr>
          <w:p w:rsidR="00D97F55" w:rsidRPr="00426ACD" w:rsidRDefault="00D97F55" w:rsidP="00174088">
            <w:pPr>
              <w:rPr>
                <w:rFonts w:ascii="Calibri" w:hAnsi="Calibri" w:cs="Calibri"/>
                <w:color w:val="000000"/>
              </w:rPr>
            </w:pPr>
            <w:r w:rsidRPr="00426ACD">
              <w:rPr>
                <w:rFonts w:ascii="Calibri" w:hAnsi="Calibri" w:cs="Calibri"/>
                <w:b/>
                <w:color w:val="000000"/>
              </w:rPr>
              <w:t>Unique Knowledge &amp; Skill Requirement</w:t>
            </w:r>
          </w:p>
        </w:tc>
      </w:tr>
      <w:tr w:rsidR="00D97F55" w:rsidRPr="00FB34D2" w:rsidTr="00174088">
        <w:trPr>
          <w:trHeight w:val="1293"/>
        </w:trPr>
        <w:tc>
          <w:tcPr>
            <w:tcW w:w="8515" w:type="dxa"/>
            <w:gridSpan w:val="6"/>
          </w:tcPr>
          <w:p w:rsidR="00D97F55" w:rsidRPr="00426ACD" w:rsidRDefault="00D97F55" w:rsidP="00D97F55">
            <w:pPr>
              <w:pStyle w:val="ListParagraph"/>
              <w:numPr>
                <w:ilvl w:val="0"/>
                <w:numId w:val="4"/>
              </w:numPr>
              <w:spacing w:after="0" w:line="260" w:lineRule="exact"/>
              <w:jc w:val="both"/>
              <w:rPr>
                <w:rFonts w:ascii="Calibri" w:hAnsi="Calibri" w:cs="Calibri"/>
                <w:color w:val="000000"/>
              </w:rPr>
            </w:pPr>
            <w:r w:rsidRPr="00426ACD">
              <w:rPr>
                <w:rFonts w:ascii="Calibri" w:hAnsi="Calibri" w:cs="Calibri"/>
                <w:color w:val="000000"/>
              </w:rPr>
              <w:lastRenderedPageBreak/>
              <w:t>Thorough understanding of defining test strategies, coverage and test beds.</w:t>
            </w:r>
          </w:p>
          <w:p w:rsidR="00D97F55" w:rsidRPr="00426ACD" w:rsidRDefault="00D97F55" w:rsidP="00D97F55">
            <w:pPr>
              <w:pStyle w:val="ListParagraph"/>
              <w:numPr>
                <w:ilvl w:val="0"/>
                <w:numId w:val="4"/>
              </w:numPr>
              <w:spacing w:after="0" w:line="260" w:lineRule="exact"/>
              <w:jc w:val="both"/>
              <w:rPr>
                <w:rFonts w:ascii="Calibri" w:hAnsi="Calibri" w:cs="Calibri"/>
                <w:color w:val="000000"/>
              </w:rPr>
            </w:pPr>
            <w:r w:rsidRPr="00426ACD">
              <w:rPr>
                <w:rFonts w:ascii="Calibri" w:hAnsi="Calibri" w:cs="Calibri"/>
                <w:color w:val="000000"/>
              </w:rPr>
              <w:t>Proficient in manual and automated testing</w:t>
            </w:r>
          </w:p>
          <w:p w:rsidR="00D97F55" w:rsidRPr="00426ACD" w:rsidRDefault="00D97F55" w:rsidP="00D97F55">
            <w:pPr>
              <w:pStyle w:val="ListParagraph"/>
              <w:numPr>
                <w:ilvl w:val="0"/>
                <w:numId w:val="4"/>
              </w:numPr>
              <w:spacing w:after="0" w:line="260" w:lineRule="exact"/>
              <w:jc w:val="both"/>
              <w:rPr>
                <w:rFonts w:ascii="Calibri" w:hAnsi="Calibri" w:cs="Calibri"/>
                <w:color w:val="000000"/>
              </w:rPr>
            </w:pPr>
            <w:r w:rsidRPr="00426ACD">
              <w:rPr>
                <w:rFonts w:ascii="Calibri" w:hAnsi="Calibri" w:cs="Calibri"/>
                <w:color w:val="000000"/>
              </w:rPr>
              <w:t>Proficient in the required technology and skill set</w:t>
            </w:r>
          </w:p>
          <w:p w:rsidR="00D97F55" w:rsidRPr="00426ACD" w:rsidRDefault="00D97F55" w:rsidP="00D97F55">
            <w:pPr>
              <w:pStyle w:val="ListParagraph"/>
              <w:numPr>
                <w:ilvl w:val="0"/>
                <w:numId w:val="4"/>
              </w:numPr>
              <w:spacing w:after="0" w:line="260" w:lineRule="exact"/>
              <w:jc w:val="both"/>
              <w:rPr>
                <w:rFonts w:ascii="Calibri" w:hAnsi="Calibri" w:cs="Calibri"/>
                <w:color w:val="000000"/>
              </w:rPr>
            </w:pPr>
            <w:r w:rsidRPr="00426ACD">
              <w:rPr>
                <w:rFonts w:ascii="Calibri" w:hAnsi="Calibri" w:cs="Calibri"/>
                <w:color w:val="000000"/>
              </w:rPr>
              <w:t>Interpersonal and communication skills</w:t>
            </w:r>
          </w:p>
          <w:p w:rsidR="00D97F55" w:rsidRPr="00426ACD" w:rsidRDefault="00D97F55" w:rsidP="00D97F55">
            <w:pPr>
              <w:pStyle w:val="ListParagraph"/>
              <w:numPr>
                <w:ilvl w:val="0"/>
                <w:numId w:val="4"/>
              </w:numPr>
              <w:spacing w:after="0" w:line="260" w:lineRule="exact"/>
              <w:jc w:val="both"/>
              <w:rPr>
                <w:rFonts w:ascii="Calibri" w:hAnsi="Calibri" w:cs="Calibri"/>
                <w:color w:val="000000"/>
              </w:rPr>
            </w:pPr>
            <w:r w:rsidRPr="00426ACD">
              <w:rPr>
                <w:rFonts w:ascii="Calibri" w:hAnsi="Calibri" w:cs="Calibri"/>
                <w:color w:val="000000"/>
              </w:rPr>
              <w:t>Good people management and team player</w:t>
            </w:r>
          </w:p>
          <w:p w:rsidR="00D97F55" w:rsidRDefault="00D97F55" w:rsidP="00D97F55">
            <w:pPr>
              <w:pStyle w:val="ListParagraph"/>
              <w:numPr>
                <w:ilvl w:val="0"/>
                <w:numId w:val="4"/>
              </w:numPr>
              <w:spacing w:after="0" w:line="260" w:lineRule="exact"/>
              <w:jc w:val="both"/>
              <w:rPr>
                <w:rFonts w:ascii="Calibri" w:hAnsi="Calibri" w:cs="Calibri"/>
                <w:color w:val="000000"/>
              </w:rPr>
            </w:pPr>
            <w:r>
              <w:rPr>
                <w:rFonts w:ascii="Calibri" w:hAnsi="Calibri" w:cs="Calibri"/>
                <w:color w:val="000000"/>
              </w:rPr>
              <w:t>Good</w:t>
            </w:r>
            <w:r w:rsidRPr="00426ACD">
              <w:rPr>
                <w:rFonts w:ascii="Calibri" w:hAnsi="Calibri" w:cs="Calibri"/>
                <w:color w:val="000000"/>
              </w:rPr>
              <w:t xml:space="preserve"> knowledge of SDLC</w:t>
            </w:r>
          </w:p>
          <w:p w:rsidR="00D97F55" w:rsidRPr="00501201" w:rsidRDefault="00D97F55" w:rsidP="00D97F55">
            <w:pPr>
              <w:pStyle w:val="ListParagraph"/>
              <w:numPr>
                <w:ilvl w:val="0"/>
                <w:numId w:val="4"/>
              </w:numPr>
              <w:spacing w:after="0" w:line="260" w:lineRule="exact"/>
              <w:jc w:val="both"/>
              <w:rPr>
                <w:rFonts w:ascii="Calibri" w:hAnsi="Calibri" w:cs="Calibri"/>
                <w:color w:val="000000"/>
              </w:rPr>
            </w:pPr>
            <w:r w:rsidRPr="00501201">
              <w:rPr>
                <w:rFonts w:ascii="Calibri" w:hAnsi="Calibri" w:cs="Calibri"/>
                <w:color w:val="000000"/>
              </w:rPr>
              <w:t>Support to development in simulating an issue.</w:t>
            </w:r>
          </w:p>
          <w:p w:rsidR="00D97F55" w:rsidRPr="00426ACD" w:rsidRDefault="00D97F55" w:rsidP="00D97F55">
            <w:pPr>
              <w:pStyle w:val="ListParagraph"/>
              <w:numPr>
                <w:ilvl w:val="0"/>
                <w:numId w:val="4"/>
              </w:numPr>
              <w:spacing w:after="0" w:line="260" w:lineRule="exact"/>
              <w:jc w:val="both"/>
              <w:rPr>
                <w:rFonts w:ascii="Calibri" w:hAnsi="Calibri" w:cs="Calibri"/>
                <w:b/>
                <w:color w:val="000000"/>
              </w:rPr>
            </w:pPr>
            <w:r w:rsidRPr="00501201">
              <w:rPr>
                <w:rFonts w:ascii="Calibri" w:hAnsi="Calibri" w:cs="Calibri"/>
                <w:color w:val="000000"/>
              </w:rPr>
              <w:t>In depth knowledge of various testing concepts.</w:t>
            </w:r>
          </w:p>
        </w:tc>
      </w:tr>
      <w:tr w:rsidR="00D97F55" w:rsidRPr="00FB34D2" w:rsidTr="00174088">
        <w:trPr>
          <w:trHeight w:val="2010"/>
        </w:trPr>
        <w:tc>
          <w:tcPr>
            <w:tcW w:w="8515" w:type="dxa"/>
            <w:gridSpan w:val="6"/>
          </w:tcPr>
          <w:p w:rsidR="00D97F55" w:rsidRDefault="00D97F55" w:rsidP="00174088">
            <w:pPr>
              <w:spacing w:line="260" w:lineRule="exact"/>
              <w:jc w:val="both"/>
              <w:rPr>
                <w:rFonts w:ascii="Calibri" w:hAnsi="Calibri" w:cs="Calibri"/>
                <w:b/>
                <w:color w:val="000000"/>
              </w:rPr>
            </w:pPr>
            <w:r>
              <w:rPr>
                <w:rFonts w:ascii="Calibri" w:hAnsi="Calibri" w:cs="Calibri"/>
                <w:b/>
                <w:color w:val="000000"/>
              </w:rPr>
              <w:t>Desired Competencies:</w:t>
            </w:r>
          </w:p>
          <w:p w:rsidR="00D97F55" w:rsidRDefault="00D97F55" w:rsidP="00174088">
            <w:pPr>
              <w:spacing w:line="260" w:lineRule="exact"/>
              <w:jc w:val="both"/>
              <w:rPr>
                <w:rFonts w:ascii="Calibri" w:hAnsi="Calibri" w:cs="Calibri"/>
                <w:color w:val="000000"/>
              </w:rPr>
            </w:pPr>
            <w:r w:rsidRPr="00894B99">
              <w:rPr>
                <w:rFonts w:ascii="Calibri" w:hAnsi="Calibri" w:cs="Calibri"/>
                <w:color w:val="000000"/>
              </w:rPr>
              <w:t>Values diversity</w:t>
            </w:r>
          </w:p>
          <w:p w:rsidR="00D97F55" w:rsidRDefault="00D97F55" w:rsidP="00174088">
            <w:pPr>
              <w:spacing w:line="260" w:lineRule="exact"/>
              <w:jc w:val="both"/>
              <w:rPr>
                <w:rFonts w:ascii="Calibri" w:hAnsi="Calibri" w:cs="Calibri"/>
                <w:b/>
                <w:color w:val="000000"/>
              </w:rPr>
            </w:pPr>
            <w:r>
              <w:rPr>
                <w:rFonts w:ascii="Calibri" w:hAnsi="Calibri" w:cs="Calibri"/>
                <w:b/>
                <w:color w:val="000000"/>
              </w:rPr>
              <w:t>Required competencies:</w:t>
            </w:r>
          </w:p>
          <w:p w:rsidR="00D97F55" w:rsidRPr="001B499C" w:rsidRDefault="00D97F55" w:rsidP="00174088">
            <w:pPr>
              <w:spacing w:line="260" w:lineRule="exact"/>
              <w:jc w:val="both"/>
              <w:rPr>
                <w:rFonts w:ascii="Calibri" w:hAnsi="Calibri" w:cs="Calibri"/>
                <w:color w:val="000000"/>
              </w:rPr>
            </w:pPr>
            <w:r>
              <w:rPr>
                <w:rFonts w:ascii="Calibri" w:hAnsi="Calibri" w:cs="Calibri"/>
                <w:color w:val="000000"/>
              </w:rPr>
              <w:t>Effective verbal &amp; written communication</w:t>
            </w:r>
          </w:p>
          <w:p w:rsidR="00D97F55" w:rsidRPr="001B499C" w:rsidRDefault="00D97F55" w:rsidP="00174088">
            <w:pPr>
              <w:spacing w:line="260" w:lineRule="exact"/>
              <w:jc w:val="both"/>
              <w:rPr>
                <w:rFonts w:ascii="Calibri" w:hAnsi="Calibri" w:cs="Calibri"/>
                <w:color w:val="000000"/>
              </w:rPr>
            </w:pPr>
            <w:r w:rsidRPr="001B499C">
              <w:rPr>
                <w:rFonts w:ascii="Calibri" w:hAnsi="Calibri" w:cs="Calibri"/>
                <w:color w:val="000000"/>
              </w:rPr>
              <w:t>Interpersonal skills</w:t>
            </w:r>
          </w:p>
          <w:p w:rsidR="00D97F55" w:rsidRDefault="00D97F55" w:rsidP="00174088">
            <w:pPr>
              <w:spacing w:line="260" w:lineRule="exact"/>
              <w:jc w:val="both"/>
              <w:rPr>
                <w:rFonts w:ascii="Calibri" w:hAnsi="Calibri" w:cs="Calibri"/>
                <w:color w:val="000000"/>
              </w:rPr>
            </w:pPr>
            <w:r>
              <w:rPr>
                <w:rFonts w:ascii="Calibri" w:hAnsi="Calibri" w:cs="Calibri"/>
                <w:color w:val="000000"/>
              </w:rPr>
              <w:t>Managerial Effectiveness</w:t>
            </w:r>
          </w:p>
          <w:p w:rsidR="00D97F55" w:rsidRDefault="00D97F55" w:rsidP="00174088">
            <w:pPr>
              <w:spacing w:line="260" w:lineRule="exact"/>
              <w:jc w:val="both"/>
              <w:rPr>
                <w:rFonts w:ascii="Calibri" w:hAnsi="Calibri" w:cs="Calibri"/>
                <w:color w:val="000000"/>
              </w:rPr>
            </w:pPr>
            <w:r>
              <w:rPr>
                <w:rFonts w:ascii="Calibri" w:hAnsi="Calibri" w:cs="Calibri"/>
                <w:color w:val="000000"/>
              </w:rPr>
              <w:t>Team player</w:t>
            </w:r>
          </w:p>
          <w:p w:rsidR="00D97F55" w:rsidRDefault="00D97F55" w:rsidP="00174088">
            <w:pPr>
              <w:spacing w:line="260" w:lineRule="exact"/>
              <w:jc w:val="both"/>
              <w:rPr>
                <w:rFonts w:ascii="Calibri" w:hAnsi="Calibri" w:cs="Calibri"/>
                <w:color w:val="000000"/>
              </w:rPr>
            </w:pPr>
            <w:r>
              <w:rPr>
                <w:rFonts w:ascii="Calibri" w:hAnsi="Calibri" w:cs="Calibri"/>
                <w:color w:val="000000"/>
              </w:rPr>
              <w:t>Team Leader</w:t>
            </w:r>
          </w:p>
          <w:p w:rsidR="00D97F55" w:rsidRDefault="00D97F55" w:rsidP="00174088">
            <w:pPr>
              <w:spacing w:line="260" w:lineRule="exact"/>
              <w:jc w:val="both"/>
              <w:rPr>
                <w:rFonts w:ascii="Calibri" w:hAnsi="Calibri" w:cs="Calibri"/>
                <w:color w:val="000000"/>
              </w:rPr>
            </w:pPr>
            <w:r>
              <w:rPr>
                <w:rFonts w:ascii="Calibri" w:hAnsi="Calibri" w:cs="Calibri"/>
                <w:color w:val="000000"/>
              </w:rPr>
              <w:t>Adaptable &amp; flexible</w:t>
            </w:r>
          </w:p>
          <w:p w:rsidR="00D97F55" w:rsidRDefault="00D97F55" w:rsidP="00174088">
            <w:pPr>
              <w:spacing w:line="260" w:lineRule="exact"/>
              <w:jc w:val="both"/>
              <w:rPr>
                <w:rFonts w:ascii="Calibri" w:hAnsi="Calibri" w:cs="Calibri"/>
                <w:color w:val="000000"/>
              </w:rPr>
            </w:pPr>
            <w:r>
              <w:rPr>
                <w:rFonts w:ascii="Calibri" w:hAnsi="Calibri" w:cs="Calibri"/>
                <w:color w:val="000000"/>
              </w:rPr>
              <w:t>Process oriented</w:t>
            </w:r>
          </w:p>
          <w:p w:rsidR="00D97F55" w:rsidRPr="00647A03" w:rsidRDefault="00D97F55" w:rsidP="00174088">
            <w:pPr>
              <w:spacing w:line="260" w:lineRule="exact"/>
              <w:jc w:val="both"/>
              <w:rPr>
                <w:rFonts w:ascii="Calibri" w:hAnsi="Calibri" w:cs="Calibri"/>
                <w:color w:val="000000"/>
              </w:rPr>
            </w:pPr>
            <w:r w:rsidRPr="003F3B2B">
              <w:rPr>
                <w:rFonts w:ascii="Calibri" w:hAnsi="Calibri" w:cs="Calibri"/>
                <w:color w:val="000000"/>
              </w:rPr>
              <w:t>Problem Solving</w:t>
            </w:r>
          </w:p>
          <w:p w:rsidR="00D97F55" w:rsidRPr="00647A03" w:rsidRDefault="00D97F55" w:rsidP="00174088">
            <w:pPr>
              <w:spacing w:line="260" w:lineRule="exact"/>
              <w:jc w:val="both"/>
              <w:rPr>
                <w:rFonts w:ascii="Calibri" w:hAnsi="Calibri" w:cs="Calibri"/>
                <w:color w:val="000000"/>
              </w:rPr>
            </w:pPr>
            <w:r w:rsidRPr="003F3B2B">
              <w:rPr>
                <w:rFonts w:ascii="Calibri" w:hAnsi="Calibri" w:cs="Calibri"/>
                <w:color w:val="000000"/>
              </w:rPr>
              <w:t>Developing others</w:t>
            </w:r>
          </w:p>
          <w:p w:rsidR="00D97F55" w:rsidRPr="00AE763E" w:rsidRDefault="00D97F55" w:rsidP="00174088">
            <w:pPr>
              <w:spacing w:line="260" w:lineRule="exact"/>
              <w:jc w:val="both"/>
              <w:rPr>
                <w:rFonts w:ascii="Calibri" w:hAnsi="Calibri" w:cs="Calibri"/>
                <w:color w:val="000000"/>
              </w:rPr>
            </w:pPr>
            <w:r w:rsidRPr="003F3B2B">
              <w:rPr>
                <w:rFonts w:ascii="Calibri" w:hAnsi="Calibri" w:cs="Calibri"/>
                <w:color w:val="000000"/>
              </w:rPr>
              <w:t>Managing Change</w:t>
            </w:r>
          </w:p>
          <w:p w:rsidR="00D97F55" w:rsidRDefault="00D97F55" w:rsidP="00174088">
            <w:pPr>
              <w:spacing w:line="260" w:lineRule="exact"/>
              <w:jc w:val="both"/>
              <w:rPr>
                <w:rFonts w:ascii="Calibri" w:hAnsi="Calibri" w:cs="Calibri"/>
                <w:color w:val="000000"/>
              </w:rPr>
            </w:pPr>
            <w:r w:rsidRPr="003F3B2B">
              <w:rPr>
                <w:rFonts w:ascii="Calibri" w:hAnsi="Calibri" w:cs="Calibri"/>
                <w:color w:val="000000"/>
              </w:rPr>
              <w:t>Conflict Resolution</w:t>
            </w:r>
          </w:p>
          <w:p w:rsidR="00D97F55" w:rsidRDefault="00D97F55" w:rsidP="00174088">
            <w:pPr>
              <w:spacing w:line="260" w:lineRule="exact"/>
              <w:jc w:val="both"/>
              <w:rPr>
                <w:rFonts w:ascii="Calibri" w:hAnsi="Calibri" w:cs="Calibri"/>
                <w:color w:val="000000"/>
              </w:rPr>
            </w:pPr>
            <w:r>
              <w:rPr>
                <w:rFonts w:ascii="Calibri" w:hAnsi="Calibri" w:cs="Calibri"/>
                <w:color w:val="000000"/>
              </w:rPr>
              <w:t>Managing time</w:t>
            </w:r>
          </w:p>
          <w:p w:rsidR="00D97F55" w:rsidRPr="003D7E81" w:rsidRDefault="00D97F55" w:rsidP="00174088">
            <w:pPr>
              <w:spacing w:line="260" w:lineRule="exact"/>
              <w:jc w:val="both"/>
              <w:rPr>
                <w:rFonts w:ascii="Calibri" w:hAnsi="Calibri" w:cs="Calibri"/>
                <w:color w:val="000000"/>
              </w:rPr>
            </w:pPr>
            <w:r>
              <w:rPr>
                <w:rFonts w:ascii="Calibri" w:hAnsi="Calibri" w:cs="Calibri"/>
                <w:color w:val="000000"/>
              </w:rPr>
              <w:t>Automation Testing</w:t>
            </w:r>
          </w:p>
        </w:tc>
      </w:tr>
      <w:tr w:rsidR="00D97F55" w:rsidRPr="00FB34D2" w:rsidTr="00174088">
        <w:tc>
          <w:tcPr>
            <w:tcW w:w="2660" w:type="dxa"/>
          </w:tcPr>
          <w:p w:rsidR="00D97F55" w:rsidRPr="00FB34D2" w:rsidRDefault="00D97F55" w:rsidP="00174088">
            <w:pPr>
              <w:rPr>
                <w:rFonts w:ascii="Calibri" w:hAnsi="Calibri" w:cs="Calibri"/>
                <w:b/>
                <w:color w:val="000000"/>
              </w:rPr>
            </w:pPr>
            <w:r w:rsidRPr="00FB34D2">
              <w:rPr>
                <w:rFonts w:ascii="Calibri" w:hAnsi="Calibri" w:cs="Calibri"/>
                <w:b/>
                <w:color w:val="000000"/>
              </w:rPr>
              <w:t>Profile</w:t>
            </w:r>
          </w:p>
        </w:tc>
        <w:tc>
          <w:tcPr>
            <w:tcW w:w="5855" w:type="dxa"/>
            <w:gridSpan w:val="5"/>
          </w:tcPr>
          <w:p w:rsidR="00D97F55" w:rsidRPr="00FB34D2" w:rsidRDefault="00D97F55" w:rsidP="00174088">
            <w:pPr>
              <w:rPr>
                <w:rFonts w:ascii="Calibri" w:hAnsi="Calibri" w:cs="Calibri"/>
                <w:color w:val="000000"/>
              </w:rPr>
            </w:pPr>
          </w:p>
        </w:tc>
      </w:tr>
      <w:tr w:rsidR="00D97F55" w:rsidRPr="00FB34D2" w:rsidTr="00174088">
        <w:tc>
          <w:tcPr>
            <w:tcW w:w="2660" w:type="dxa"/>
          </w:tcPr>
          <w:p w:rsidR="00D97F55" w:rsidRPr="00FB34D2" w:rsidRDefault="00D97F55" w:rsidP="00174088">
            <w:pPr>
              <w:rPr>
                <w:rFonts w:ascii="Calibri" w:hAnsi="Calibri" w:cs="Calibri"/>
                <w:color w:val="000000"/>
              </w:rPr>
            </w:pPr>
          </w:p>
        </w:tc>
        <w:tc>
          <w:tcPr>
            <w:tcW w:w="5855" w:type="dxa"/>
            <w:gridSpan w:val="5"/>
          </w:tcPr>
          <w:p w:rsidR="00D97F55" w:rsidRPr="00FB34D2" w:rsidRDefault="00D97F55" w:rsidP="00174088">
            <w:pPr>
              <w:rPr>
                <w:rFonts w:ascii="Calibri" w:hAnsi="Calibri" w:cs="Calibri"/>
                <w:color w:val="000000"/>
              </w:rPr>
            </w:pPr>
          </w:p>
        </w:tc>
      </w:tr>
      <w:tr w:rsidR="00D97F55" w:rsidRPr="00FB34D2" w:rsidTr="00174088">
        <w:tc>
          <w:tcPr>
            <w:tcW w:w="2660" w:type="dxa"/>
          </w:tcPr>
          <w:p w:rsidR="00D97F55" w:rsidRPr="00FB34D2" w:rsidRDefault="00D97F55" w:rsidP="00174088">
            <w:pPr>
              <w:rPr>
                <w:rFonts w:ascii="Calibri" w:hAnsi="Calibri" w:cs="Calibri"/>
                <w:b/>
                <w:color w:val="000000"/>
              </w:rPr>
            </w:pPr>
            <w:r w:rsidRPr="00FB34D2">
              <w:rPr>
                <w:rFonts w:ascii="Calibri" w:hAnsi="Calibri" w:cs="Calibri"/>
                <w:b/>
                <w:color w:val="000000"/>
              </w:rPr>
              <w:t>Qualification</w:t>
            </w:r>
          </w:p>
        </w:tc>
        <w:tc>
          <w:tcPr>
            <w:tcW w:w="5855" w:type="dxa"/>
            <w:gridSpan w:val="5"/>
          </w:tcPr>
          <w:p w:rsidR="00D97F55" w:rsidRPr="00FB34D2" w:rsidRDefault="00D97F55" w:rsidP="00174088">
            <w:pPr>
              <w:rPr>
                <w:rFonts w:ascii="Calibri" w:hAnsi="Calibri" w:cs="Calibri"/>
                <w:b/>
                <w:color w:val="000000"/>
              </w:rPr>
            </w:pPr>
            <w:r w:rsidRPr="00FB34D2">
              <w:rPr>
                <w:rFonts w:ascii="Calibri" w:hAnsi="Calibri" w:cs="Calibri"/>
                <w:b/>
                <w:color w:val="000000"/>
              </w:rPr>
              <w:t>Experience</w:t>
            </w:r>
          </w:p>
        </w:tc>
      </w:tr>
      <w:tr w:rsidR="00D97F55" w:rsidRPr="00FB34D2" w:rsidTr="00174088">
        <w:tc>
          <w:tcPr>
            <w:tcW w:w="2660" w:type="dxa"/>
          </w:tcPr>
          <w:p w:rsidR="00D97F55" w:rsidRPr="006070DE" w:rsidRDefault="00D97F55" w:rsidP="00174088">
            <w:pPr>
              <w:rPr>
                <w:rFonts w:ascii="Calibri" w:hAnsi="Calibri" w:cs="Calibri"/>
                <w:color w:val="000000"/>
              </w:rPr>
            </w:pPr>
            <w:r>
              <w:rPr>
                <w:rFonts w:ascii="Calibri" w:hAnsi="Calibri" w:cs="Calibri"/>
                <w:color w:val="000000"/>
              </w:rPr>
              <w:t>BE, BCA or MCA or equivalent</w:t>
            </w:r>
          </w:p>
        </w:tc>
        <w:tc>
          <w:tcPr>
            <w:tcW w:w="5855" w:type="dxa"/>
            <w:gridSpan w:val="5"/>
          </w:tcPr>
          <w:p w:rsidR="00D97F55" w:rsidRPr="006070DE" w:rsidRDefault="00D97F55" w:rsidP="00174088">
            <w:pPr>
              <w:rPr>
                <w:rFonts w:ascii="Calibri" w:hAnsi="Calibri" w:cs="Calibri"/>
                <w:color w:val="000000"/>
              </w:rPr>
            </w:pPr>
            <w:r>
              <w:rPr>
                <w:rFonts w:ascii="Calibri" w:hAnsi="Calibri" w:cs="Calibri"/>
                <w:color w:val="000000"/>
              </w:rPr>
              <w:t>Minimum 5-8</w:t>
            </w:r>
            <w:r w:rsidRPr="006070DE">
              <w:rPr>
                <w:rFonts w:ascii="Calibri" w:hAnsi="Calibri" w:cs="Calibri"/>
                <w:color w:val="000000"/>
              </w:rPr>
              <w:t xml:space="preserve"> years </w:t>
            </w:r>
            <w:r>
              <w:rPr>
                <w:rFonts w:ascii="Calibri" w:hAnsi="Calibri" w:cs="Calibri"/>
                <w:color w:val="000000"/>
              </w:rPr>
              <w:t>of relevant experiences</w:t>
            </w:r>
          </w:p>
        </w:tc>
      </w:tr>
      <w:tr w:rsidR="00D97F55" w:rsidRPr="00FB34D2" w:rsidTr="00174088">
        <w:tc>
          <w:tcPr>
            <w:tcW w:w="2660" w:type="dxa"/>
          </w:tcPr>
          <w:p w:rsidR="00D97F55" w:rsidRPr="00FB34D2" w:rsidRDefault="00D97F55" w:rsidP="00174088">
            <w:pPr>
              <w:rPr>
                <w:rFonts w:ascii="Calibri" w:hAnsi="Calibri" w:cs="Calibri"/>
                <w:color w:val="000000"/>
              </w:rPr>
            </w:pPr>
          </w:p>
        </w:tc>
        <w:tc>
          <w:tcPr>
            <w:tcW w:w="5855" w:type="dxa"/>
            <w:gridSpan w:val="5"/>
          </w:tcPr>
          <w:p w:rsidR="00D97F55" w:rsidRPr="00FB34D2" w:rsidRDefault="00D97F55" w:rsidP="00174088">
            <w:pPr>
              <w:spacing w:line="260" w:lineRule="exact"/>
              <w:rPr>
                <w:rFonts w:ascii="Calibri" w:hAnsi="Calibri" w:cs="Calibri"/>
                <w:color w:val="000000"/>
              </w:rPr>
            </w:pPr>
          </w:p>
        </w:tc>
      </w:tr>
    </w:tbl>
    <w:p w:rsidR="00D97F55" w:rsidRPr="00D71188" w:rsidRDefault="00D97F55" w:rsidP="00D97F55"/>
    <w:p w:rsidR="00D97F55" w:rsidRDefault="00D97F55" w:rsidP="00D97F55"/>
    <w:p w:rsidR="00D71188" w:rsidRDefault="00D71188" w:rsidP="00D71188"/>
    <w:sectPr w:rsidR="00D71188" w:rsidSect="00D71188">
      <w:pgSz w:w="12240" w:h="15840"/>
      <w:pgMar w:top="144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062EC"/>
    <w:multiLevelType w:val="hybridMultilevel"/>
    <w:tmpl w:val="83A009FE"/>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 w15:restartNumberingAfterBreak="0">
    <w:nsid w:val="06E53795"/>
    <w:multiLevelType w:val="hybridMultilevel"/>
    <w:tmpl w:val="2D1E24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8055B50"/>
    <w:multiLevelType w:val="hybridMultilevel"/>
    <w:tmpl w:val="96582DDA"/>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3" w15:restartNumberingAfterBreak="0">
    <w:nsid w:val="134F61E9"/>
    <w:multiLevelType w:val="hybridMultilevel"/>
    <w:tmpl w:val="053C070A"/>
    <w:lvl w:ilvl="0" w:tplc="40090001">
      <w:start w:val="1"/>
      <w:numFmt w:val="bullet"/>
      <w:lvlText w:val=""/>
      <w:lvlJc w:val="left"/>
      <w:pPr>
        <w:ind w:left="720" w:hanging="360"/>
      </w:pPr>
      <w:rPr>
        <w:rFonts w:ascii="Symbol" w:hAnsi="Symbol" w:hint="default"/>
        <w:sz w:val="22"/>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4" w15:restartNumberingAfterBreak="0">
    <w:nsid w:val="1A1A1ADE"/>
    <w:multiLevelType w:val="hybridMultilevel"/>
    <w:tmpl w:val="FABA3C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D383761"/>
    <w:multiLevelType w:val="hybridMultilevel"/>
    <w:tmpl w:val="E85239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864718"/>
    <w:multiLevelType w:val="hybridMultilevel"/>
    <w:tmpl w:val="608C3FA4"/>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7" w15:restartNumberingAfterBreak="0">
    <w:nsid w:val="2F686F06"/>
    <w:multiLevelType w:val="hybridMultilevel"/>
    <w:tmpl w:val="FB6034B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344B4E5C"/>
    <w:multiLevelType w:val="hybridMultilevel"/>
    <w:tmpl w:val="E94CBA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82178F9"/>
    <w:multiLevelType w:val="hybridMultilevel"/>
    <w:tmpl w:val="7E3C4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3F337B"/>
    <w:multiLevelType w:val="hybridMultilevel"/>
    <w:tmpl w:val="84D0BF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574401D"/>
    <w:multiLevelType w:val="hybridMultilevel"/>
    <w:tmpl w:val="D5AEFC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8EE1E07"/>
    <w:multiLevelType w:val="hybridMultilevel"/>
    <w:tmpl w:val="2E7C8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BE0154"/>
    <w:multiLevelType w:val="hybridMultilevel"/>
    <w:tmpl w:val="2DAA5F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4E5508C"/>
    <w:multiLevelType w:val="hybridMultilevel"/>
    <w:tmpl w:val="9C448D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5"/>
  </w:num>
  <w:num w:numId="4">
    <w:abstractNumId w:val="7"/>
  </w:num>
  <w:num w:numId="5">
    <w:abstractNumId w:val="4"/>
  </w:num>
  <w:num w:numId="6">
    <w:abstractNumId w:val="11"/>
  </w:num>
  <w:num w:numId="7">
    <w:abstractNumId w:val="2"/>
  </w:num>
  <w:num w:numId="8">
    <w:abstractNumId w:val="14"/>
  </w:num>
  <w:num w:numId="9">
    <w:abstractNumId w:val="10"/>
  </w:num>
  <w:num w:numId="10">
    <w:abstractNumId w:val="13"/>
  </w:num>
  <w:num w:numId="11">
    <w:abstractNumId w:val="6"/>
  </w:num>
  <w:num w:numId="12">
    <w:abstractNumId w:val="1"/>
  </w:num>
  <w:num w:numId="13">
    <w:abstractNumId w:val="0"/>
  </w:num>
  <w:num w:numId="14">
    <w:abstractNumId w:val="8"/>
  </w:num>
  <w:num w:numId="15">
    <w:abstractNumId w:val="3"/>
  </w:num>
  <w:num w:numId="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CAE"/>
    <w:rsid w:val="000C1B0E"/>
    <w:rsid w:val="000D75D8"/>
    <w:rsid w:val="0026453F"/>
    <w:rsid w:val="002B0F11"/>
    <w:rsid w:val="002E4976"/>
    <w:rsid w:val="003F4D35"/>
    <w:rsid w:val="00420E52"/>
    <w:rsid w:val="00441CAE"/>
    <w:rsid w:val="004B1BA5"/>
    <w:rsid w:val="004E6B6C"/>
    <w:rsid w:val="00654997"/>
    <w:rsid w:val="006E51F9"/>
    <w:rsid w:val="007E10BC"/>
    <w:rsid w:val="007E315F"/>
    <w:rsid w:val="009A67BC"/>
    <w:rsid w:val="009E07A5"/>
    <w:rsid w:val="00AB27F4"/>
    <w:rsid w:val="00B0577D"/>
    <w:rsid w:val="00B24EE8"/>
    <w:rsid w:val="00C37899"/>
    <w:rsid w:val="00D666F2"/>
    <w:rsid w:val="00D71188"/>
    <w:rsid w:val="00D97F55"/>
    <w:rsid w:val="00DD3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2BF305-699C-4EFC-9B66-302A9E5A7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41CA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A67B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CAE"/>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99"/>
    <w:qFormat/>
    <w:rsid w:val="007E315F"/>
    <w:pPr>
      <w:ind w:left="720"/>
      <w:contextualSpacing/>
    </w:pPr>
  </w:style>
  <w:style w:type="paragraph" w:styleId="NormalWeb">
    <w:name w:val="Normal (Web)"/>
    <w:basedOn w:val="Normal"/>
    <w:next w:val="Normal"/>
    <w:uiPriority w:val="99"/>
    <w:rsid w:val="00D71188"/>
    <w:pPr>
      <w:widowControl w:val="0"/>
      <w:autoSpaceDE w:val="0"/>
      <w:autoSpaceDN w:val="0"/>
      <w:adjustRightInd w:val="0"/>
      <w:spacing w:before="100" w:after="100" w:line="240" w:lineRule="auto"/>
    </w:pPr>
    <w:rPr>
      <w:rFonts w:ascii="Arial" w:eastAsia="Times New Roman" w:hAnsi="Arial" w:cs="Arial"/>
      <w:sz w:val="24"/>
      <w:szCs w:val="24"/>
    </w:rPr>
  </w:style>
  <w:style w:type="character" w:customStyle="1" w:styleId="Heading2Char">
    <w:name w:val="Heading 2 Char"/>
    <w:basedOn w:val="DefaultParagraphFont"/>
    <w:link w:val="Heading2"/>
    <w:uiPriority w:val="9"/>
    <w:rsid w:val="009A67BC"/>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487</Words>
  <Characters>2781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manishkhanna3002</dc:creator>
  <cp:keywords/>
  <dc:description/>
  <cp:lastModifiedBy>manishkhanna3002</cp:lastModifiedBy>
  <cp:revision>5</cp:revision>
  <dcterms:created xsi:type="dcterms:W3CDTF">2021-09-21T15:43:00Z</dcterms:created>
  <dcterms:modified xsi:type="dcterms:W3CDTF">2021-09-21T15:59:00Z</dcterms:modified>
</cp:coreProperties>
</file>